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6F4901" w14:textId="77777777" w:rsidR="00EB596A" w:rsidRPr="00CA58CD" w:rsidRDefault="00EB596A" w:rsidP="00F57E56">
      <w:pPr>
        <w:shd w:val="clear" w:color="auto" w:fill="FFFFFF"/>
        <w:autoSpaceDE w:val="0"/>
        <w:autoSpaceDN w:val="0"/>
        <w:adjustRightInd w:val="0"/>
        <w:jc w:val="center"/>
        <w:rPr>
          <w:rFonts w:asciiTheme="minorHAnsi" w:hAnsiTheme="minorHAnsi" w:cstheme="minorHAnsi"/>
          <w:b/>
          <w:bCs/>
          <w:sz w:val="28"/>
          <w:szCs w:val="28"/>
        </w:rPr>
      </w:pPr>
      <w:r w:rsidRPr="00CA58CD">
        <w:rPr>
          <w:rFonts w:asciiTheme="minorHAnsi" w:hAnsiTheme="minorHAnsi" w:cstheme="minorHAnsi"/>
          <w:b/>
          <w:bCs/>
          <w:sz w:val="28"/>
          <w:szCs w:val="28"/>
        </w:rPr>
        <w:t>FI</w:t>
      </w:r>
      <w:r w:rsidR="00F57E56" w:rsidRPr="00CA58CD">
        <w:rPr>
          <w:rFonts w:asciiTheme="minorHAnsi" w:hAnsiTheme="minorHAnsi" w:cstheme="minorHAnsi"/>
          <w:b/>
          <w:bCs/>
          <w:sz w:val="28"/>
          <w:szCs w:val="28"/>
        </w:rPr>
        <w:t>Ş</w:t>
      </w:r>
      <w:r w:rsidRPr="00CA58CD">
        <w:rPr>
          <w:rFonts w:asciiTheme="minorHAnsi" w:hAnsiTheme="minorHAnsi" w:cstheme="minorHAnsi"/>
          <w:b/>
          <w:bCs/>
          <w:sz w:val="28"/>
          <w:szCs w:val="28"/>
        </w:rPr>
        <w:t>A DISCIPLINEI</w:t>
      </w:r>
    </w:p>
    <w:p w14:paraId="0050631D" w14:textId="77777777" w:rsidR="00EB596A" w:rsidRPr="00CA58CD" w:rsidRDefault="00EB596A" w:rsidP="00EB596A">
      <w:pPr>
        <w:shd w:val="clear" w:color="auto" w:fill="FFFFFF"/>
        <w:autoSpaceDE w:val="0"/>
        <w:autoSpaceDN w:val="0"/>
        <w:adjustRightInd w:val="0"/>
        <w:rPr>
          <w:rFonts w:asciiTheme="minorHAnsi" w:hAnsiTheme="minorHAnsi" w:cstheme="minorHAnsi"/>
        </w:rPr>
      </w:pPr>
    </w:p>
    <w:p w14:paraId="26F70868" w14:textId="77777777" w:rsidR="00EB596A" w:rsidRPr="00CA58CD" w:rsidRDefault="00EB596A" w:rsidP="00EB596A">
      <w:pPr>
        <w:shd w:val="clear" w:color="auto" w:fill="FFFFFF"/>
        <w:autoSpaceDE w:val="0"/>
        <w:autoSpaceDN w:val="0"/>
        <w:adjustRightInd w:val="0"/>
        <w:rPr>
          <w:rFonts w:asciiTheme="minorHAnsi" w:hAnsiTheme="minorHAnsi" w:cstheme="minorHAnsi"/>
          <w:b/>
          <w:bCs/>
          <w:sz w:val="22"/>
          <w:szCs w:val="22"/>
        </w:rPr>
      </w:pPr>
      <w:r w:rsidRPr="00CA58CD">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90"/>
      </w:tblGrid>
      <w:tr w:rsidR="00A530B9" w:rsidRPr="00CA58CD" w14:paraId="22721881" w14:textId="77777777" w:rsidTr="16F8DB21">
        <w:trPr>
          <w:trHeight w:val="275"/>
        </w:trPr>
        <w:tc>
          <w:tcPr>
            <w:tcW w:w="1883" w:type="pct"/>
            <w:shd w:val="clear" w:color="auto" w:fill="FFFFFF" w:themeFill="background1"/>
            <w:vAlign w:val="center"/>
          </w:tcPr>
          <w:p w14:paraId="6E0A5273" w14:textId="77777777" w:rsidR="00A530B9" w:rsidRPr="00CA58CD" w:rsidRDefault="00A530B9"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1.1 Institu</w:t>
            </w:r>
            <w:r w:rsidRPr="00CA58CD">
              <w:rPr>
                <w:rFonts w:asciiTheme="minorHAnsi" w:eastAsia="Times New Roman" w:hAnsiTheme="minorHAnsi" w:cstheme="minorHAnsi"/>
                <w:sz w:val="22"/>
                <w:szCs w:val="22"/>
              </w:rPr>
              <w:t>ţia de învăţământ superior</w:t>
            </w:r>
          </w:p>
        </w:tc>
        <w:tc>
          <w:tcPr>
            <w:tcW w:w="3117" w:type="pct"/>
            <w:shd w:val="clear" w:color="auto" w:fill="FFFFFF" w:themeFill="background1"/>
            <w:vAlign w:val="center"/>
          </w:tcPr>
          <w:p w14:paraId="1D09F7BF" w14:textId="5B962A6E" w:rsidR="00A530B9" w:rsidRPr="00CA58CD" w:rsidRDefault="0008678E"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Universitatea Tehnic</w:t>
            </w:r>
            <w:r w:rsidR="00141759" w:rsidRPr="00CA58CD">
              <w:rPr>
                <w:rFonts w:asciiTheme="minorHAnsi" w:hAnsiTheme="minorHAnsi" w:cstheme="minorHAnsi"/>
                <w:sz w:val="22"/>
                <w:szCs w:val="22"/>
              </w:rPr>
              <w:t>ă</w:t>
            </w:r>
            <w:r w:rsidRPr="00CA58CD">
              <w:rPr>
                <w:rFonts w:asciiTheme="minorHAnsi" w:hAnsiTheme="minorHAnsi" w:cstheme="minorHAnsi"/>
                <w:sz w:val="22"/>
                <w:szCs w:val="22"/>
              </w:rPr>
              <w:t xml:space="preserve"> din Cluj Napoca</w:t>
            </w:r>
          </w:p>
        </w:tc>
      </w:tr>
      <w:tr w:rsidR="00A530B9" w:rsidRPr="00CA58CD" w14:paraId="3AB7A5B6" w14:textId="77777777" w:rsidTr="16F8DB21">
        <w:trPr>
          <w:trHeight w:val="266"/>
        </w:trPr>
        <w:tc>
          <w:tcPr>
            <w:tcW w:w="1883" w:type="pct"/>
            <w:shd w:val="clear" w:color="auto" w:fill="FFFFFF" w:themeFill="background1"/>
            <w:vAlign w:val="center"/>
          </w:tcPr>
          <w:p w14:paraId="0E22D699" w14:textId="77777777" w:rsidR="00A530B9" w:rsidRPr="00CA58CD" w:rsidRDefault="00A530B9"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 xml:space="preserve">1.2 Facultatea </w:t>
            </w:r>
          </w:p>
        </w:tc>
        <w:tc>
          <w:tcPr>
            <w:tcW w:w="3117" w:type="pct"/>
            <w:shd w:val="clear" w:color="auto" w:fill="FFFFFF" w:themeFill="background1"/>
            <w:vAlign w:val="center"/>
          </w:tcPr>
          <w:p w14:paraId="698F54DE" w14:textId="6B6024E2" w:rsidR="00A530B9" w:rsidRPr="00CA58CD" w:rsidRDefault="00BE6785"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Construc</w:t>
            </w:r>
            <w:r w:rsidR="00141759" w:rsidRPr="00CA58CD">
              <w:rPr>
                <w:rFonts w:asciiTheme="minorHAnsi" w:hAnsiTheme="minorHAnsi" w:cstheme="minorHAnsi"/>
                <w:sz w:val="22"/>
                <w:szCs w:val="22"/>
              </w:rPr>
              <w:t>ț</w:t>
            </w:r>
            <w:r w:rsidRPr="00CA58CD">
              <w:rPr>
                <w:rFonts w:asciiTheme="minorHAnsi" w:hAnsiTheme="minorHAnsi" w:cstheme="minorHAnsi"/>
                <w:sz w:val="22"/>
                <w:szCs w:val="22"/>
              </w:rPr>
              <w:t>ii</w:t>
            </w:r>
          </w:p>
        </w:tc>
      </w:tr>
      <w:tr w:rsidR="00C83D19" w:rsidRPr="00CA58CD" w14:paraId="498D88C3" w14:textId="77777777" w:rsidTr="16F8DB21">
        <w:trPr>
          <w:trHeight w:val="266"/>
        </w:trPr>
        <w:tc>
          <w:tcPr>
            <w:tcW w:w="1883" w:type="pct"/>
            <w:shd w:val="clear" w:color="auto" w:fill="FFFFFF" w:themeFill="background1"/>
            <w:vAlign w:val="center"/>
          </w:tcPr>
          <w:p w14:paraId="325D0186" w14:textId="77777777" w:rsidR="00C83D19" w:rsidRPr="00CA58CD" w:rsidRDefault="00C83D19"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1.3 Departamentul</w:t>
            </w:r>
          </w:p>
        </w:tc>
        <w:tc>
          <w:tcPr>
            <w:tcW w:w="3117" w:type="pct"/>
            <w:shd w:val="clear" w:color="auto" w:fill="FFFFFF" w:themeFill="background1"/>
            <w:vAlign w:val="center"/>
          </w:tcPr>
          <w:p w14:paraId="35103351" w14:textId="25B9F97F" w:rsidR="00C83D19" w:rsidRPr="00CA58CD" w:rsidRDefault="00BE6785" w:rsidP="16F8DB21">
            <w:pPr>
              <w:shd w:val="clear" w:color="auto" w:fill="FFFFFF" w:themeFill="background1"/>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Construc</w:t>
            </w:r>
            <w:r w:rsidR="00141759" w:rsidRPr="00CA58CD">
              <w:rPr>
                <w:rFonts w:asciiTheme="minorHAnsi" w:hAnsiTheme="minorHAnsi" w:cstheme="minorHAnsi"/>
                <w:sz w:val="22"/>
                <w:szCs w:val="22"/>
              </w:rPr>
              <w:t>ț</w:t>
            </w:r>
            <w:r w:rsidRPr="00CA58CD">
              <w:rPr>
                <w:rFonts w:asciiTheme="minorHAnsi" w:hAnsiTheme="minorHAnsi" w:cstheme="minorHAnsi"/>
                <w:sz w:val="22"/>
                <w:szCs w:val="22"/>
              </w:rPr>
              <w:t xml:space="preserve">ii </w:t>
            </w:r>
            <w:r w:rsidR="66056A86" w:rsidRPr="00CA58CD">
              <w:rPr>
                <w:rFonts w:asciiTheme="minorHAnsi" w:hAnsiTheme="minorHAnsi" w:cstheme="minorHAnsi"/>
                <w:sz w:val="22"/>
                <w:szCs w:val="22"/>
              </w:rPr>
              <w:t>C</w:t>
            </w:r>
            <w:r w:rsidRPr="00CA58CD">
              <w:rPr>
                <w:rFonts w:asciiTheme="minorHAnsi" w:hAnsiTheme="minorHAnsi" w:cstheme="minorHAnsi"/>
                <w:sz w:val="22"/>
                <w:szCs w:val="22"/>
              </w:rPr>
              <w:t xml:space="preserve">ivile </w:t>
            </w:r>
            <w:r w:rsidR="00141759" w:rsidRPr="00CA58CD">
              <w:rPr>
                <w:rFonts w:asciiTheme="minorHAnsi" w:hAnsiTheme="minorHAnsi" w:cstheme="minorHAnsi"/>
                <w:sz w:val="22"/>
                <w:szCs w:val="22"/>
              </w:rPr>
              <w:t>ș</w:t>
            </w:r>
            <w:r w:rsidRPr="00CA58CD">
              <w:rPr>
                <w:rFonts w:asciiTheme="minorHAnsi" w:hAnsiTheme="minorHAnsi" w:cstheme="minorHAnsi"/>
                <w:sz w:val="22"/>
                <w:szCs w:val="22"/>
              </w:rPr>
              <w:t xml:space="preserve">i </w:t>
            </w:r>
            <w:r w:rsidR="706F4822" w:rsidRPr="00CA58CD">
              <w:rPr>
                <w:rFonts w:asciiTheme="minorHAnsi" w:hAnsiTheme="minorHAnsi" w:cstheme="minorHAnsi"/>
                <w:sz w:val="22"/>
                <w:szCs w:val="22"/>
              </w:rPr>
              <w:t>M</w:t>
            </w:r>
            <w:r w:rsidRPr="00CA58CD">
              <w:rPr>
                <w:rFonts w:asciiTheme="minorHAnsi" w:hAnsiTheme="minorHAnsi" w:cstheme="minorHAnsi"/>
                <w:sz w:val="22"/>
                <w:szCs w:val="22"/>
              </w:rPr>
              <w:t>anagement</w:t>
            </w:r>
          </w:p>
        </w:tc>
      </w:tr>
      <w:tr w:rsidR="00A530B9" w:rsidRPr="00CA58CD" w14:paraId="4F34BD18" w14:textId="77777777" w:rsidTr="16F8DB21">
        <w:trPr>
          <w:trHeight w:val="246"/>
        </w:trPr>
        <w:tc>
          <w:tcPr>
            <w:tcW w:w="1883" w:type="pct"/>
            <w:shd w:val="clear" w:color="auto" w:fill="FFFFFF" w:themeFill="background1"/>
            <w:vAlign w:val="center"/>
          </w:tcPr>
          <w:p w14:paraId="55C46E9D" w14:textId="77777777" w:rsidR="00A530B9" w:rsidRPr="00CA58CD" w:rsidRDefault="00A530B9"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1.4 Domeniul de studii</w:t>
            </w:r>
          </w:p>
        </w:tc>
        <w:tc>
          <w:tcPr>
            <w:tcW w:w="3117" w:type="pct"/>
            <w:shd w:val="clear" w:color="auto" w:fill="FFFFFF" w:themeFill="background1"/>
            <w:vAlign w:val="center"/>
          </w:tcPr>
          <w:p w14:paraId="6BD46BB4" w14:textId="5FF31570" w:rsidR="00A530B9" w:rsidRPr="00CA58CD" w:rsidRDefault="00BE6785"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Inginerie civil</w:t>
            </w:r>
            <w:r w:rsidR="00141759" w:rsidRPr="00CA58CD">
              <w:rPr>
                <w:rFonts w:asciiTheme="minorHAnsi" w:hAnsiTheme="minorHAnsi" w:cstheme="minorHAnsi"/>
                <w:sz w:val="22"/>
                <w:szCs w:val="22"/>
              </w:rPr>
              <w:t>ă</w:t>
            </w:r>
          </w:p>
        </w:tc>
      </w:tr>
      <w:tr w:rsidR="00A530B9" w:rsidRPr="00CA58CD" w14:paraId="164D3C28" w14:textId="77777777" w:rsidTr="16F8DB21">
        <w:trPr>
          <w:trHeight w:val="250"/>
        </w:trPr>
        <w:tc>
          <w:tcPr>
            <w:tcW w:w="1883" w:type="pct"/>
            <w:shd w:val="clear" w:color="auto" w:fill="FFFFFF" w:themeFill="background1"/>
            <w:vAlign w:val="center"/>
          </w:tcPr>
          <w:p w14:paraId="3547205B" w14:textId="77777777" w:rsidR="00A530B9" w:rsidRPr="00CA58CD" w:rsidRDefault="00A530B9"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1.5 Ciclul de studii</w:t>
            </w:r>
          </w:p>
        </w:tc>
        <w:tc>
          <w:tcPr>
            <w:tcW w:w="3117" w:type="pct"/>
            <w:shd w:val="clear" w:color="auto" w:fill="FFFFFF" w:themeFill="background1"/>
            <w:vAlign w:val="center"/>
          </w:tcPr>
          <w:p w14:paraId="04B10659" w14:textId="6C7874E6" w:rsidR="00A530B9" w:rsidRPr="00CA58CD" w:rsidRDefault="00BE6785"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Master</w:t>
            </w:r>
          </w:p>
        </w:tc>
      </w:tr>
      <w:tr w:rsidR="00A530B9" w:rsidRPr="00CA58CD" w14:paraId="0C303668" w14:textId="77777777" w:rsidTr="16F8DB21">
        <w:trPr>
          <w:trHeight w:val="240"/>
        </w:trPr>
        <w:tc>
          <w:tcPr>
            <w:tcW w:w="1883" w:type="pct"/>
            <w:shd w:val="clear" w:color="auto" w:fill="FFFFFF" w:themeFill="background1"/>
            <w:vAlign w:val="center"/>
          </w:tcPr>
          <w:p w14:paraId="2C098A5F" w14:textId="77777777" w:rsidR="00A530B9" w:rsidRPr="00CA58CD" w:rsidRDefault="00A530B9"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1.6 Programul de studii / Calificarea</w:t>
            </w:r>
          </w:p>
        </w:tc>
        <w:tc>
          <w:tcPr>
            <w:tcW w:w="3117" w:type="pct"/>
            <w:shd w:val="clear" w:color="auto" w:fill="FFFFFF" w:themeFill="background1"/>
            <w:vAlign w:val="center"/>
          </w:tcPr>
          <w:p w14:paraId="050E2F10" w14:textId="2DB61631" w:rsidR="00A530B9" w:rsidRPr="00CA58CD" w:rsidRDefault="00BE6785"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Cladiri verzi (CV)</w:t>
            </w:r>
            <w:r w:rsidR="00141759" w:rsidRPr="00CA58CD">
              <w:rPr>
                <w:rFonts w:asciiTheme="minorHAnsi" w:hAnsiTheme="minorHAnsi" w:cstheme="minorHAnsi"/>
                <w:sz w:val="22"/>
                <w:szCs w:val="22"/>
              </w:rPr>
              <w:t xml:space="preserve"> </w:t>
            </w:r>
            <w:r w:rsidR="00AF0E6E" w:rsidRPr="00CA58CD">
              <w:rPr>
                <w:rFonts w:asciiTheme="minorHAnsi" w:hAnsiTheme="minorHAnsi" w:cstheme="minorHAnsi"/>
                <w:sz w:val="22"/>
                <w:szCs w:val="22"/>
              </w:rPr>
              <w:t>/</w:t>
            </w:r>
            <w:r w:rsidR="00141759" w:rsidRPr="00CA58CD">
              <w:rPr>
                <w:rFonts w:asciiTheme="minorHAnsi" w:hAnsiTheme="minorHAnsi" w:cstheme="minorHAnsi"/>
                <w:sz w:val="22"/>
                <w:szCs w:val="22"/>
              </w:rPr>
              <w:t xml:space="preserve"> </w:t>
            </w:r>
            <w:r w:rsidR="00AF0E6E" w:rsidRPr="00CA58CD">
              <w:rPr>
                <w:rFonts w:asciiTheme="minorHAnsi" w:hAnsiTheme="minorHAnsi" w:cstheme="minorHAnsi"/>
                <w:sz w:val="22"/>
                <w:szCs w:val="22"/>
              </w:rPr>
              <w:t>inginer</w:t>
            </w:r>
          </w:p>
        </w:tc>
      </w:tr>
      <w:tr w:rsidR="00970760" w:rsidRPr="00CA58CD" w14:paraId="6BF4346B" w14:textId="77777777" w:rsidTr="16F8DB21">
        <w:trPr>
          <w:trHeight w:val="240"/>
        </w:trPr>
        <w:tc>
          <w:tcPr>
            <w:tcW w:w="1883" w:type="pct"/>
            <w:shd w:val="clear" w:color="auto" w:fill="FFFFFF" w:themeFill="background1"/>
            <w:vAlign w:val="center"/>
          </w:tcPr>
          <w:p w14:paraId="30A3F319" w14:textId="39416C4F" w:rsidR="00970760" w:rsidRPr="00CA58CD" w:rsidRDefault="00970760" w:rsidP="000E1E03">
            <w:pPr>
              <w:rPr>
                <w:rFonts w:asciiTheme="minorHAnsi" w:hAnsiTheme="minorHAnsi" w:cstheme="minorHAnsi"/>
                <w:sz w:val="22"/>
                <w:szCs w:val="22"/>
              </w:rPr>
            </w:pPr>
            <w:r w:rsidRPr="00CA58CD">
              <w:rPr>
                <w:rFonts w:asciiTheme="minorHAnsi" w:hAnsiTheme="minorHAnsi" w:cstheme="minorHAnsi"/>
                <w:sz w:val="22"/>
                <w:szCs w:val="22"/>
              </w:rPr>
              <w:t xml:space="preserve">1.7 Forma de </w:t>
            </w:r>
            <w:r w:rsidR="00F023B2" w:rsidRPr="00CA58CD">
              <w:rPr>
                <w:rFonts w:asciiTheme="minorHAnsi" w:hAnsiTheme="minorHAnsi" w:cstheme="minorHAnsi"/>
                <w:sz w:val="22"/>
                <w:szCs w:val="22"/>
              </w:rPr>
              <w:t>învățământ</w:t>
            </w:r>
          </w:p>
        </w:tc>
        <w:tc>
          <w:tcPr>
            <w:tcW w:w="3117" w:type="pct"/>
            <w:shd w:val="clear" w:color="auto" w:fill="FFFFFF" w:themeFill="background1"/>
            <w:vAlign w:val="center"/>
          </w:tcPr>
          <w:p w14:paraId="1CB1CC38" w14:textId="77777777" w:rsidR="00970760" w:rsidRPr="00CA58CD" w:rsidRDefault="00970760"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IF – învăţământ cu frecvenţă</w:t>
            </w:r>
          </w:p>
        </w:tc>
      </w:tr>
    </w:tbl>
    <w:p w14:paraId="285FA9E1" w14:textId="77777777" w:rsidR="00EB596A" w:rsidRPr="00CA58CD" w:rsidRDefault="00EB596A" w:rsidP="00EB596A">
      <w:pPr>
        <w:shd w:val="clear" w:color="auto" w:fill="FFFFFF"/>
        <w:autoSpaceDE w:val="0"/>
        <w:autoSpaceDN w:val="0"/>
        <w:adjustRightInd w:val="0"/>
        <w:rPr>
          <w:rFonts w:asciiTheme="minorHAnsi" w:hAnsiTheme="minorHAnsi" w:cstheme="minorHAnsi"/>
          <w:sz w:val="22"/>
          <w:szCs w:val="22"/>
          <w:u w:val="single"/>
        </w:rPr>
      </w:pPr>
    </w:p>
    <w:p w14:paraId="7904DE13" w14:textId="77777777" w:rsidR="00EB596A" w:rsidRPr="00CA58CD" w:rsidRDefault="00EB596A" w:rsidP="00EB596A">
      <w:pPr>
        <w:shd w:val="clear" w:color="auto" w:fill="FFFFFF"/>
        <w:autoSpaceDE w:val="0"/>
        <w:autoSpaceDN w:val="0"/>
        <w:adjustRightInd w:val="0"/>
        <w:rPr>
          <w:rFonts w:asciiTheme="minorHAnsi" w:hAnsiTheme="minorHAnsi" w:cstheme="minorHAnsi"/>
          <w:b/>
          <w:bCs/>
          <w:sz w:val="22"/>
          <w:szCs w:val="22"/>
        </w:rPr>
      </w:pPr>
      <w:r w:rsidRPr="00CA58CD">
        <w:rPr>
          <w:rFonts w:asciiTheme="minorHAnsi" w:hAnsiTheme="minorHAnsi" w:cstheme="minorHAnsi"/>
          <w:b/>
          <w:bCs/>
          <w:sz w:val="22"/>
          <w:szCs w:val="22"/>
        </w:rPr>
        <w:t>2. Date despre disciplin</w:t>
      </w:r>
      <w:r w:rsidR="00CC345A" w:rsidRPr="00CA58CD">
        <w:rPr>
          <w:rFonts w:asciiTheme="minorHAnsi" w:hAnsiTheme="minorHAnsi" w:cstheme="minorHAnsi"/>
          <w:b/>
          <w:bCs/>
          <w:sz w:val="22"/>
          <w:szCs w:val="22"/>
        </w:rPr>
        <w:t>ă</w:t>
      </w:r>
    </w:p>
    <w:tbl>
      <w:tblPr>
        <w:tblW w:w="961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1E0" w:firstRow="1" w:lastRow="1" w:firstColumn="1" w:lastColumn="1" w:noHBand="0" w:noVBand="0"/>
      </w:tblPr>
      <w:tblGrid>
        <w:gridCol w:w="2253"/>
        <w:gridCol w:w="426"/>
        <w:gridCol w:w="850"/>
        <w:gridCol w:w="2552"/>
        <w:gridCol w:w="425"/>
        <w:gridCol w:w="567"/>
        <w:gridCol w:w="1701"/>
        <w:gridCol w:w="142"/>
        <w:gridCol w:w="698"/>
      </w:tblGrid>
      <w:tr w:rsidR="00141759" w:rsidRPr="00CA58CD" w14:paraId="096E1A0F" w14:textId="77777777" w:rsidTr="00141759">
        <w:tc>
          <w:tcPr>
            <w:tcW w:w="3529" w:type="dxa"/>
            <w:gridSpan w:val="3"/>
            <w:tcMar>
              <w:left w:w="57" w:type="dxa"/>
              <w:right w:w="57" w:type="dxa"/>
            </w:tcMar>
            <w:vAlign w:val="center"/>
          </w:tcPr>
          <w:p w14:paraId="4AC867BA" w14:textId="77777777" w:rsidR="00141759" w:rsidRPr="00CA58CD" w:rsidRDefault="00141759" w:rsidP="000E1E03">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2.1 Denumirea disciplinei</w:t>
            </w:r>
          </w:p>
        </w:tc>
        <w:tc>
          <w:tcPr>
            <w:tcW w:w="3544" w:type="dxa"/>
            <w:gridSpan w:val="3"/>
            <w:tcMar>
              <w:left w:w="57" w:type="dxa"/>
              <w:right w:w="57" w:type="dxa"/>
            </w:tcMar>
            <w:vAlign w:val="center"/>
          </w:tcPr>
          <w:p w14:paraId="04337956" w14:textId="6549D004" w:rsidR="00141759" w:rsidRPr="00CA58CD" w:rsidRDefault="00141759" w:rsidP="16F8DB21">
            <w:pPr>
              <w:shd w:val="clear" w:color="auto" w:fill="FFFFFF" w:themeFill="background1"/>
              <w:tabs>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Materiale speciale pentru construcții</w:t>
            </w:r>
          </w:p>
        </w:tc>
        <w:tc>
          <w:tcPr>
            <w:tcW w:w="1843" w:type="dxa"/>
            <w:gridSpan w:val="2"/>
            <w:vAlign w:val="center"/>
          </w:tcPr>
          <w:p w14:paraId="5129AF25" w14:textId="77777777" w:rsidR="00141759" w:rsidRPr="00CA58CD" w:rsidRDefault="00141759" w:rsidP="16F8DB21">
            <w:pPr>
              <w:shd w:val="clear" w:color="auto" w:fill="FFFFFF" w:themeFill="background1"/>
              <w:tabs>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Codul disciplinei</w:t>
            </w:r>
          </w:p>
        </w:tc>
        <w:tc>
          <w:tcPr>
            <w:tcW w:w="698" w:type="dxa"/>
            <w:vAlign w:val="center"/>
          </w:tcPr>
          <w:p w14:paraId="054028E9" w14:textId="5B534EFF" w:rsidR="00141759" w:rsidRPr="00CA58CD" w:rsidRDefault="00141759" w:rsidP="16F8DB21">
            <w:pPr>
              <w:shd w:val="clear" w:color="auto" w:fill="FFFFFF" w:themeFill="background1"/>
              <w:tabs>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4.0</w:t>
            </w:r>
          </w:p>
        </w:tc>
      </w:tr>
      <w:tr w:rsidR="00EB482B" w:rsidRPr="00CA58CD" w14:paraId="309C1868" w14:textId="77777777" w:rsidTr="00141759">
        <w:tc>
          <w:tcPr>
            <w:tcW w:w="3529" w:type="dxa"/>
            <w:gridSpan w:val="3"/>
            <w:tcMar>
              <w:left w:w="57" w:type="dxa"/>
              <w:right w:w="57" w:type="dxa"/>
            </w:tcMar>
            <w:vAlign w:val="center"/>
          </w:tcPr>
          <w:p w14:paraId="34D07499" w14:textId="45A355B0" w:rsidR="00EB482B" w:rsidRPr="00CA58CD" w:rsidRDefault="00EB482B" w:rsidP="00EB482B">
            <w:pPr>
              <w:shd w:val="clear" w:color="auto" w:fill="FFFFFF"/>
              <w:tabs>
                <w:tab w:val="left" w:pos="4972"/>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2.</w:t>
            </w:r>
            <w:r w:rsidR="00D57E6B" w:rsidRPr="00CA58CD">
              <w:rPr>
                <w:rFonts w:asciiTheme="minorHAnsi" w:hAnsiTheme="minorHAnsi" w:cstheme="minorHAnsi"/>
                <w:sz w:val="22"/>
                <w:szCs w:val="22"/>
              </w:rPr>
              <w:t>2</w:t>
            </w:r>
            <w:r w:rsidRPr="00CA58CD">
              <w:rPr>
                <w:rFonts w:asciiTheme="minorHAnsi" w:hAnsiTheme="minorHAnsi" w:cstheme="minorHAnsi"/>
                <w:sz w:val="22"/>
                <w:szCs w:val="22"/>
              </w:rPr>
              <w:t xml:space="preserve"> Titularul</w:t>
            </w:r>
            <w:r w:rsidRPr="00CA58CD">
              <w:rPr>
                <w:rFonts w:asciiTheme="minorHAnsi" w:eastAsia="Times New Roman" w:hAnsiTheme="minorHAnsi" w:cstheme="minorHAnsi"/>
                <w:sz w:val="22"/>
                <w:szCs w:val="22"/>
              </w:rPr>
              <w:t xml:space="preserve"> de curs</w:t>
            </w:r>
          </w:p>
        </w:tc>
        <w:tc>
          <w:tcPr>
            <w:tcW w:w="6085" w:type="dxa"/>
            <w:gridSpan w:val="6"/>
            <w:tcMar>
              <w:left w:w="57" w:type="dxa"/>
              <w:right w:w="57" w:type="dxa"/>
            </w:tcMar>
            <w:vAlign w:val="center"/>
          </w:tcPr>
          <w:p w14:paraId="3C15EFC4" w14:textId="41979A5A" w:rsidR="00141759" w:rsidRPr="00CA58CD" w:rsidRDefault="00EB482B" w:rsidP="60C56F09">
            <w:pPr>
              <w:shd w:val="clear" w:color="auto" w:fill="FFFFFF" w:themeFill="background1"/>
              <w:tabs>
                <w:tab w:val="left" w:pos="4972"/>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Conf.</w:t>
            </w:r>
            <w:r w:rsidR="00141759" w:rsidRPr="00CA58CD">
              <w:rPr>
                <w:rFonts w:asciiTheme="minorHAnsi" w:hAnsiTheme="minorHAnsi" w:cstheme="minorHAnsi"/>
                <w:sz w:val="22"/>
                <w:szCs w:val="22"/>
              </w:rPr>
              <w:t>d</w:t>
            </w:r>
            <w:r w:rsidRPr="00CA58CD">
              <w:rPr>
                <w:rFonts w:asciiTheme="minorHAnsi" w:hAnsiTheme="minorHAnsi" w:cstheme="minorHAnsi"/>
                <w:sz w:val="22"/>
                <w:szCs w:val="22"/>
              </w:rPr>
              <w:t>r.</w:t>
            </w:r>
            <w:r w:rsidR="00141759" w:rsidRPr="00CA58CD">
              <w:rPr>
                <w:rFonts w:asciiTheme="minorHAnsi" w:hAnsiTheme="minorHAnsi" w:cstheme="minorHAnsi"/>
                <w:sz w:val="22"/>
                <w:szCs w:val="22"/>
              </w:rPr>
              <w:t>i</w:t>
            </w:r>
            <w:r w:rsidRPr="00CA58CD">
              <w:rPr>
                <w:rFonts w:asciiTheme="minorHAnsi" w:hAnsiTheme="minorHAnsi" w:cstheme="minorHAnsi"/>
                <w:sz w:val="22"/>
                <w:szCs w:val="22"/>
              </w:rPr>
              <w:t>ng. Aciu Claudiu</w:t>
            </w:r>
            <w:r w:rsidR="00141759" w:rsidRPr="00CA58CD">
              <w:rPr>
                <w:rFonts w:asciiTheme="minorHAnsi" w:hAnsiTheme="minorHAnsi" w:cstheme="minorHAnsi"/>
                <w:sz w:val="22"/>
                <w:szCs w:val="22"/>
              </w:rPr>
              <w:t xml:space="preserve"> </w:t>
            </w:r>
            <w:r w:rsidRPr="00CA58CD">
              <w:rPr>
                <w:rFonts w:asciiTheme="minorHAnsi" w:hAnsiTheme="minorHAnsi" w:cstheme="minorHAnsi"/>
                <w:sz w:val="22"/>
                <w:szCs w:val="22"/>
              </w:rPr>
              <w:t>-</w:t>
            </w:r>
            <w:r w:rsidR="00141759" w:rsidRPr="00CA58CD">
              <w:rPr>
                <w:rFonts w:asciiTheme="minorHAnsi" w:hAnsiTheme="minorHAnsi" w:cstheme="minorHAnsi"/>
                <w:sz w:val="22"/>
                <w:szCs w:val="22"/>
              </w:rPr>
              <w:t xml:space="preserve"> </w:t>
            </w:r>
            <w:hyperlink r:id="rId9" w:history="1">
              <w:r w:rsidR="00141759" w:rsidRPr="00CA58CD">
                <w:rPr>
                  <w:rStyle w:val="Hyperlink"/>
                  <w:rFonts w:asciiTheme="minorHAnsi" w:hAnsiTheme="minorHAnsi" w:cstheme="minorHAnsi"/>
                  <w:sz w:val="22"/>
                  <w:szCs w:val="22"/>
                </w:rPr>
                <w:t>claudiu.aciu@ccm.utcluj.ro</w:t>
              </w:r>
            </w:hyperlink>
          </w:p>
        </w:tc>
      </w:tr>
      <w:tr w:rsidR="00EB482B" w:rsidRPr="00CA58CD" w14:paraId="43E2C16C" w14:textId="77777777" w:rsidTr="00141759">
        <w:tc>
          <w:tcPr>
            <w:tcW w:w="3529" w:type="dxa"/>
            <w:gridSpan w:val="3"/>
            <w:tcMar>
              <w:left w:w="57" w:type="dxa"/>
              <w:right w:w="57" w:type="dxa"/>
            </w:tcMar>
            <w:vAlign w:val="center"/>
          </w:tcPr>
          <w:p w14:paraId="6F611E54" w14:textId="778065BD" w:rsidR="00EB482B" w:rsidRPr="00CA58CD" w:rsidRDefault="00EB482B" w:rsidP="00EB482B">
            <w:pPr>
              <w:shd w:val="clear" w:color="auto" w:fill="FFFFFF"/>
              <w:tabs>
                <w:tab w:val="left" w:pos="4972"/>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2.</w:t>
            </w:r>
            <w:r w:rsidR="00D57E6B" w:rsidRPr="00CA58CD">
              <w:rPr>
                <w:rFonts w:asciiTheme="minorHAnsi" w:hAnsiTheme="minorHAnsi" w:cstheme="minorHAnsi"/>
                <w:sz w:val="22"/>
                <w:szCs w:val="22"/>
              </w:rPr>
              <w:t>3</w:t>
            </w:r>
            <w:r w:rsidRPr="00CA58CD">
              <w:rPr>
                <w:rFonts w:asciiTheme="minorHAnsi" w:hAnsiTheme="minorHAnsi" w:cstheme="minorHAnsi"/>
                <w:sz w:val="22"/>
                <w:szCs w:val="22"/>
              </w:rPr>
              <w:t xml:space="preserve"> Titularul activit</w:t>
            </w:r>
            <w:r w:rsidRPr="00CA58CD">
              <w:rPr>
                <w:rFonts w:asciiTheme="minorHAnsi" w:eastAsia="Times New Roman" w:hAnsiTheme="minorHAnsi" w:cstheme="minorHAnsi"/>
                <w:sz w:val="22"/>
                <w:szCs w:val="22"/>
              </w:rPr>
              <w:t>ăților de laborator</w:t>
            </w:r>
          </w:p>
        </w:tc>
        <w:tc>
          <w:tcPr>
            <w:tcW w:w="6085" w:type="dxa"/>
            <w:gridSpan w:val="6"/>
            <w:tcMar>
              <w:left w:w="57" w:type="dxa"/>
              <w:right w:w="57" w:type="dxa"/>
            </w:tcMar>
            <w:vAlign w:val="center"/>
          </w:tcPr>
          <w:p w14:paraId="7BD56077" w14:textId="58595488" w:rsidR="00EB482B" w:rsidRPr="00CA58CD" w:rsidRDefault="00141759" w:rsidP="60C56F09">
            <w:pPr>
              <w:shd w:val="clear" w:color="auto" w:fill="FFFFFF" w:themeFill="background1"/>
              <w:tabs>
                <w:tab w:val="left" w:pos="4972"/>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Ș</w:t>
            </w:r>
            <w:r w:rsidR="00EB482B" w:rsidRPr="00CA58CD">
              <w:rPr>
                <w:rFonts w:asciiTheme="minorHAnsi" w:hAnsiTheme="minorHAnsi" w:cstheme="minorHAnsi"/>
                <w:sz w:val="22"/>
                <w:szCs w:val="22"/>
              </w:rPr>
              <w:t>l.</w:t>
            </w:r>
            <w:r w:rsidRPr="00CA58CD">
              <w:rPr>
                <w:rFonts w:asciiTheme="minorHAnsi" w:hAnsiTheme="minorHAnsi" w:cstheme="minorHAnsi"/>
                <w:sz w:val="22"/>
                <w:szCs w:val="22"/>
              </w:rPr>
              <w:t>d</w:t>
            </w:r>
            <w:r w:rsidR="00EB482B" w:rsidRPr="00CA58CD">
              <w:rPr>
                <w:rFonts w:asciiTheme="minorHAnsi" w:hAnsiTheme="minorHAnsi" w:cstheme="minorHAnsi"/>
                <w:sz w:val="22"/>
                <w:szCs w:val="22"/>
              </w:rPr>
              <w:t>r.</w:t>
            </w:r>
            <w:r w:rsidRPr="00CA58CD">
              <w:rPr>
                <w:rFonts w:asciiTheme="minorHAnsi" w:hAnsiTheme="minorHAnsi" w:cstheme="minorHAnsi"/>
                <w:sz w:val="22"/>
                <w:szCs w:val="22"/>
              </w:rPr>
              <w:t>i</w:t>
            </w:r>
            <w:r w:rsidR="00EB482B" w:rsidRPr="00CA58CD">
              <w:rPr>
                <w:rFonts w:asciiTheme="minorHAnsi" w:hAnsiTheme="minorHAnsi" w:cstheme="minorHAnsi"/>
                <w:sz w:val="22"/>
                <w:szCs w:val="22"/>
              </w:rPr>
              <w:t>ng. Jumate Elena</w:t>
            </w:r>
            <w:r w:rsidRPr="00CA58CD">
              <w:rPr>
                <w:rFonts w:asciiTheme="minorHAnsi" w:hAnsiTheme="minorHAnsi" w:cstheme="minorHAnsi"/>
                <w:sz w:val="22"/>
                <w:szCs w:val="22"/>
              </w:rPr>
              <w:t xml:space="preserve"> </w:t>
            </w:r>
            <w:r w:rsidR="00EB482B" w:rsidRPr="00CA58CD">
              <w:rPr>
                <w:rFonts w:asciiTheme="minorHAnsi" w:hAnsiTheme="minorHAnsi" w:cstheme="minorHAnsi"/>
                <w:sz w:val="22"/>
                <w:szCs w:val="22"/>
              </w:rPr>
              <w:t>-</w:t>
            </w:r>
            <w:r w:rsidRPr="00CA58CD">
              <w:rPr>
                <w:rFonts w:asciiTheme="minorHAnsi" w:hAnsiTheme="minorHAnsi" w:cstheme="minorHAnsi"/>
                <w:sz w:val="22"/>
                <w:szCs w:val="22"/>
              </w:rPr>
              <w:t xml:space="preserve"> </w:t>
            </w:r>
            <w:hyperlink r:id="rId10" w:history="1">
              <w:r w:rsidRPr="00CA58CD">
                <w:rPr>
                  <w:rStyle w:val="Hyperlink"/>
                  <w:rFonts w:asciiTheme="minorHAnsi" w:hAnsiTheme="minorHAnsi" w:cstheme="minorHAnsi"/>
                  <w:sz w:val="22"/>
                  <w:szCs w:val="22"/>
                </w:rPr>
                <w:t>elena.jumate@ccm.utcluj.ro</w:t>
              </w:r>
            </w:hyperlink>
          </w:p>
        </w:tc>
      </w:tr>
      <w:tr w:rsidR="00141759" w:rsidRPr="00CA58CD" w14:paraId="5575234D" w14:textId="75D84C85" w:rsidTr="00BC5A4B">
        <w:trPr>
          <w:trHeight w:val="279"/>
        </w:trPr>
        <w:tc>
          <w:tcPr>
            <w:tcW w:w="2253" w:type="dxa"/>
            <w:tcMar>
              <w:left w:w="28" w:type="dxa"/>
              <w:right w:w="28" w:type="dxa"/>
            </w:tcMar>
            <w:vAlign w:val="center"/>
          </w:tcPr>
          <w:p w14:paraId="6D232060" w14:textId="154700D4" w:rsidR="00141759" w:rsidRPr="00CA58CD" w:rsidRDefault="00141759" w:rsidP="00EB482B">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2.4 Anul de studiu</w:t>
            </w:r>
          </w:p>
        </w:tc>
        <w:tc>
          <w:tcPr>
            <w:tcW w:w="426" w:type="dxa"/>
            <w:tcMar>
              <w:left w:w="28" w:type="dxa"/>
              <w:right w:w="28" w:type="dxa"/>
            </w:tcMar>
            <w:vAlign w:val="center"/>
          </w:tcPr>
          <w:p w14:paraId="779E0266" w14:textId="5BA065F7" w:rsidR="00141759" w:rsidRPr="00CA58CD" w:rsidRDefault="00141759" w:rsidP="00BC5A4B">
            <w:pPr>
              <w:shd w:val="clear" w:color="auto" w:fill="FFFFFF"/>
              <w:tabs>
                <w:tab w:val="left" w:pos="5932"/>
                <w:tab w:val="left" w:pos="10240"/>
              </w:tabs>
              <w:autoSpaceDE w:val="0"/>
              <w:autoSpaceDN w:val="0"/>
              <w:adjustRightInd w:val="0"/>
              <w:ind w:left="40"/>
              <w:jc w:val="center"/>
              <w:rPr>
                <w:rFonts w:asciiTheme="minorHAnsi" w:hAnsiTheme="minorHAnsi" w:cstheme="minorHAnsi"/>
                <w:sz w:val="22"/>
                <w:szCs w:val="22"/>
              </w:rPr>
            </w:pPr>
            <w:r w:rsidRPr="00CA58CD">
              <w:rPr>
                <w:rFonts w:asciiTheme="minorHAnsi" w:hAnsiTheme="minorHAnsi" w:cstheme="minorHAnsi"/>
                <w:sz w:val="22"/>
                <w:szCs w:val="22"/>
              </w:rPr>
              <w:t>1</w:t>
            </w:r>
          </w:p>
        </w:tc>
        <w:tc>
          <w:tcPr>
            <w:tcW w:w="3402" w:type="dxa"/>
            <w:gridSpan w:val="2"/>
            <w:tcMar>
              <w:left w:w="28" w:type="dxa"/>
              <w:right w:w="28" w:type="dxa"/>
            </w:tcMar>
            <w:vAlign w:val="center"/>
          </w:tcPr>
          <w:p w14:paraId="03CF0941" w14:textId="33EA6A8B" w:rsidR="00141759" w:rsidRPr="00CA58CD" w:rsidRDefault="00141759" w:rsidP="00EB482B">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sidRPr="00CA58CD">
              <w:rPr>
                <w:rFonts w:asciiTheme="minorHAnsi" w:hAnsiTheme="minorHAnsi" w:cstheme="minorHAnsi"/>
                <w:sz w:val="22"/>
                <w:szCs w:val="22"/>
              </w:rPr>
              <w:t>2.5 Semestrul</w:t>
            </w:r>
          </w:p>
        </w:tc>
        <w:tc>
          <w:tcPr>
            <w:tcW w:w="425" w:type="dxa"/>
            <w:tcMar>
              <w:left w:w="28" w:type="dxa"/>
              <w:right w:w="28" w:type="dxa"/>
            </w:tcMar>
            <w:vAlign w:val="center"/>
          </w:tcPr>
          <w:p w14:paraId="38A2C261" w14:textId="0D17336B" w:rsidR="00141759" w:rsidRPr="00CA58CD" w:rsidRDefault="00141759" w:rsidP="00BC5A4B">
            <w:pPr>
              <w:shd w:val="clear" w:color="auto" w:fill="FFFFFF"/>
              <w:tabs>
                <w:tab w:val="left" w:pos="5932"/>
                <w:tab w:val="left" w:pos="10240"/>
              </w:tabs>
              <w:autoSpaceDE w:val="0"/>
              <w:autoSpaceDN w:val="0"/>
              <w:adjustRightInd w:val="0"/>
              <w:ind w:left="40"/>
              <w:jc w:val="center"/>
              <w:rPr>
                <w:rFonts w:asciiTheme="minorHAnsi" w:hAnsiTheme="minorHAnsi" w:cstheme="minorHAnsi"/>
                <w:sz w:val="22"/>
                <w:szCs w:val="22"/>
              </w:rPr>
            </w:pPr>
            <w:r w:rsidRPr="00CA58CD">
              <w:rPr>
                <w:rFonts w:asciiTheme="minorHAnsi" w:hAnsiTheme="minorHAnsi" w:cstheme="minorHAnsi"/>
                <w:sz w:val="22"/>
                <w:szCs w:val="22"/>
              </w:rPr>
              <w:t>1</w:t>
            </w:r>
          </w:p>
        </w:tc>
        <w:tc>
          <w:tcPr>
            <w:tcW w:w="2268" w:type="dxa"/>
            <w:gridSpan w:val="2"/>
            <w:tcBorders>
              <w:right w:val="single" w:sz="4" w:space="0" w:color="auto"/>
            </w:tcBorders>
            <w:tcMar>
              <w:left w:w="28" w:type="dxa"/>
              <w:right w:w="28" w:type="dxa"/>
            </w:tcMar>
            <w:vAlign w:val="center"/>
          </w:tcPr>
          <w:p w14:paraId="61495600" w14:textId="5B15377B" w:rsidR="00141759" w:rsidRPr="00CA58CD" w:rsidRDefault="00141759" w:rsidP="00EB482B">
            <w:pPr>
              <w:shd w:val="clear" w:color="auto" w:fill="FFFFFF"/>
              <w:tabs>
                <w:tab w:val="left" w:pos="5932"/>
                <w:tab w:val="left" w:pos="10240"/>
              </w:tabs>
              <w:autoSpaceDE w:val="0"/>
              <w:autoSpaceDN w:val="0"/>
              <w:adjustRightInd w:val="0"/>
              <w:ind w:left="40"/>
              <w:rPr>
                <w:rFonts w:asciiTheme="minorHAnsi" w:hAnsiTheme="minorHAnsi" w:cstheme="minorHAnsi"/>
                <w:sz w:val="22"/>
                <w:szCs w:val="22"/>
              </w:rPr>
            </w:pPr>
            <w:r w:rsidRPr="00CA58CD">
              <w:rPr>
                <w:rFonts w:asciiTheme="minorHAnsi" w:hAnsiTheme="minorHAnsi" w:cstheme="minorHAnsi"/>
                <w:sz w:val="22"/>
                <w:szCs w:val="22"/>
              </w:rPr>
              <w:t>2.6 Tipul de evaluare</w:t>
            </w:r>
          </w:p>
        </w:tc>
        <w:tc>
          <w:tcPr>
            <w:tcW w:w="840" w:type="dxa"/>
            <w:gridSpan w:val="2"/>
            <w:tcBorders>
              <w:left w:val="single" w:sz="4" w:space="0" w:color="auto"/>
            </w:tcBorders>
            <w:vAlign w:val="center"/>
          </w:tcPr>
          <w:p w14:paraId="05FC7BFD" w14:textId="77DD899B" w:rsidR="00141759" w:rsidRPr="00CA58CD" w:rsidRDefault="00141759" w:rsidP="00B2037A">
            <w:pPr>
              <w:rPr>
                <w:rFonts w:asciiTheme="minorHAnsi" w:hAnsiTheme="minorHAnsi" w:cstheme="minorHAnsi"/>
                <w:sz w:val="22"/>
                <w:szCs w:val="22"/>
              </w:rPr>
            </w:pPr>
            <w:r w:rsidRPr="00CA58CD">
              <w:rPr>
                <w:rFonts w:asciiTheme="minorHAnsi" w:hAnsiTheme="minorHAnsi" w:cstheme="minorHAnsi"/>
                <w:sz w:val="22"/>
                <w:szCs w:val="22"/>
              </w:rPr>
              <w:t>E</w:t>
            </w:r>
          </w:p>
        </w:tc>
      </w:tr>
      <w:tr w:rsidR="00392CD8" w:rsidRPr="00CA58CD" w14:paraId="15A95941" w14:textId="77777777" w:rsidTr="00BC5A4B">
        <w:trPr>
          <w:trHeight w:val="79"/>
        </w:trPr>
        <w:tc>
          <w:tcPr>
            <w:tcW w:w="2253" w:type="dxa"/>
            <w:vMerge w:val="restart"/>
            <w:tcMar>
              <w:left w:w="28" w:type="dxa"/>
              <w:right w:w="28" w:type="dxa"/>
            </w:tcMar>
            <w:vAlign w:val="center"/>
          </w:tcPr>
          <w:p w14:paraId="49AAA1ED" w14:textId="57187BF7" w:rsidR="00392CD8" w:rsidRPr="00CA58CD" w:rsidRDefault="00392CD8" w:rsidP="00392CD8">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2.7 Regimul disciplinei</w:t>
            </w:r>
          </w:p>
        </w:tc>
        <w:tc>
          <w:tcPr>
            <w:tcW w:w="6521" w:type="dxa"/>
            <w:gridSpan w:val="6"/>
            <w:tcMar>
              <w:left w:w="28" w:type="dxa"/>
              <w:right w:w="28" w:type="dxa"/>
            </w:tcMar>
            <w:vAlign w:val="center"/>
          </w:tcPr>
          <w:p w14:paraId="1BCFC39C" w14:textId="77777777" w:rsidR="00392CD8" w:rsidRPr="00CA58CD" w:rsidRDefault="00392CD8" w:rsidP="00392CD8">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Categoria formativă</w:t>
            </w:r>
          </w:p>
        </w:tc>
        <w:tc>
          <w:tcPr>
            <w:tcW w:w="840" w:type="dxa"/>
            <w:gridSpan w:val="2"/>
            <w:vAlign w:val="center"/>
          </w:tcPr>
          <w:p w14:paraId="6AF00980" w14:textId="1C130CCE" w:rsidR="00392CD8" w:rsidRPr="00AC521B" w:rsidRDefault="00392CD8" w:rsidP="00392CD8">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AC521B">
              <w:rPr>
                <w:rFonts w:asciiTheme="minorHAnsi" w:hAnsiTheme="minorHAnsi" w:cstheme="minorHAnsi"/>
                <w:sz w:val="22"/>
                <w:szCs w:val="22"/>
              </w:rPr>
              <w:t>DF</w:t>
            </w:r>
          </w:p>
        </w:tc>
      </w:tr>
      <w:tr w:rsidR="00392CD8" w:rsidRPr="00CA58CD" w14:paraId="27C28F32" w14:textId="77777777" w:rsidTr="00BC5A4B">
        <w:trPr>
          <w:trHeight w:val="79"/>
        </w:trPr>
        <w:tc>
          <w:tcPr>
            <w:tcW w:w="2253" w:type="dxa"/>
            <w:vMerge/>
            <w:tcMar>
              <w:left w:w="28" w:type="dxa"/>
              <w:right w:w="28" w:type="dxa"/>
            </w:tcMar>
            <w:vAlign w:val="center"/>
          </w:tcPr>
          <w:p w14:paraId="7514F8D8" w14:textId="77777777" w:rsidR="00392CD8" w:rsidRPr="00CA58CD" w:rsidRDefault="00392CD8" w:rsidP="00392CD8">
            <w:pPr>
              <w:shd w:val="clear" w:color="auto" w:fill="FFFFFF"/>
              <w:tabs>
                <w:tab w:val="left" w:pos="5932"/>
                <w:tab w:val="left" w:pos="10240"/>
              </w:tabs>
              <w:autoSpaceDE w:val="0"/>
              <w:autoSpaceDN w:val="0"/>
              <w:adjustRightInd w:val="0"/>
              <w:rPr>
                <w:rFonts w:asciiTheme="minorHAnsi" w:hAnsiTheme="minorHAnsi" w:cstheme="minorHAnsi"/>
                <w:sz w:val="22"/>
                <w:szCs w:val="22"/>
              </w:rPr>
            </w:pPr>
          </w:p>
        </w:tc>
        <w:tc>
          <w:tcPr>
            <w:tcW w:w="6521" w:type="dxa"/>
            <w:gridSpan w:val="6"/>
            <w:tcMar>
              <w:left w:w="28" w:type="dxa"/>
              <w:right w:w="28" w:type="dxa"/>
            </w:tcMar>
            <w:vAlign w:val="center"/>
          </w:tcPr>
          <w:p w14:paraId="6DF2E3CB" w14:textId="77777777" w:rsidR="00392CD8" w:rsidRPr="00CA58CD" w:rsidRDefault="00392CD8" w:rsidP="00392CD8">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Opționalitate</w:t>
            </w:r>
          </w:p>
        </w:tc>
        <w:tc>
          <w:tcPr>
            <w:tcW w:w="840" w:type="dxa"/>
            <w:gridSpan w:val="2"/>
            <w:vAlign w:val="center"/>
          </w:tcPr>
          <w:p w14:paraId="409B7ACB" w14:textId="21DEF80E" w:rsidR="00392CD8" w:rsidRPr="00AC521B" w:rsidRDefault="00392CD8" w:rsidP="00392CD8">
            <w:pPr>
              <w:shd w:val="clear" w:color="auto" w:fill="FFFFFF"/>
              <w:tabs>
                <w:tab w:val="left" w:pos="5932"/>
                <w:tab w:val="left" w:pos="10240"/>
              </w:tabs>
              <w:autoSpaceDE w:val="0"/>
              <w:autoSpaceDN w:val="0"/>
              <w:adjustRightInd w:val="0"/>
              <w:rPr>
                <w:rFonts w:asciiTheme="minorHAnsi" w:hAnsiTheme="minorHAnsi" w:cstheme="minorHAnsi"/>
                <w:sz w:val="22"/>
                <w:szCs w:val="22"/>
              </w:rPr>
            </w:pPr>
            <w:r w:rsidRPr="00AC521B">
              <w:rPr>
                <w:rFonts w:asciiTheme="minorHAnsi" w:hAnsiTheme="minorHAnsi" w:cstheme="minorHAnsi"/>
                <w:sz w:val="22"/>
                <w:szCs w:val="22"/>
              </w:rPr>
              <w:t>DOB</w:t>
            </w:r>
          </w:p>
        </w:tc>
      </w:tr>
    </w:tbl>
    <w:p w14:paraId="6932CB11" w14:textId="77777777" w:rsidR="00EE0BA5" w:rsidRPr="00CA58CD" w:rsidRDefault="00EE0BA5">
      <w:pPr>
        <w:rPr>
          <w:rFonts w:asciiTheme="minorHAnsi" w:hAnsiTheme="minorHAnsi" w:cstheme="minorHAnsi"/>
          <w:sz w:val="22"/>
          <w:szCs w:val="22"/>
        </w:rPr>
      </w:pPr>
    </w:p>
    <w:p w14:paraId="3DAEFA9F" w14:textId="77777777" w:rsidR="00CA58CD" w:rsidRPr="00CA58CD" w:rsidRDefault="00CA58CD" w:rsidP="00CA58CD">
      <w:pPr>
        <w:keepNext/>
        <w:shd w:val="clear" w:color="auto" w:fill="FFFFFF"/>
        <w:autoSpaceDE w:val="0"/>
        <w:autoSpaceDN w:val="0"/>
        <w:adjustRightInd w:val="0"/>
        <w:spacing w:line="276" w:lineRule="auto"/>
        <w:rPr>
          <w:rFonts w:asciiTheme="minorHAnsi" w:hAnsiTheme="minorHAnsi" w:cstheme="minorHAnsi"/>
          <w:b/>
          <w:bCs/>
          <w:sz w:val="22"/>
          <w:szCs w:val="22"/>
        </w:rPr>
      </w:pPr>
      <w:r w:rsidRPr="00CA58CD">
        <w:rPr>
          <w:rFonts w:asciiTheme="minorHAnsi" w:hAnsiTheme="minorHAnsi" w:cstheme="minorHAnsi"/>
          <w:b/>
          <w:bCs/>
          <w:sz w:val="22"/>
          <w:szCs w:val="22"/>
        </w:rPr>
        <w:t>3. Timpul total 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4"/>
        <w:gridCol w:w="566"/>
        <w:gridCol w:w="710"/>
        <w:gridCol w:w="422"/>
        <w:gridCol w:w="853"/>
        <w:gridCol w:w="422"/>
        <w:gridCol w:w="859"/>
        <w:gridCol w:w="135"/>
        <w:gridCol w:w="568"/>
        <w:gridCol w:w="295"/>
        <w:gridCol w:w="556"/>
        <w:gridCol w:w="570"/>
        <w:gridCol w:w="616"/>
        <w:gridCol w:w="233"/>
        <w:gridCol w:w="568"/>
      </w:tblGrid>
      <w:tr w:rsidR="00CA58CD" w:rsidRPr="00CA58CD" w14:paraId="5645D317" w14:textId="77777777" w:rsidTr="00CA0878">
        <w:tc>
          <w:tcPr>
            <w:tcW w:w="950" w:type="pct"/>
            <w:tcBorders>
              <w:top w:val="single" w:sz="12" w:space="0" w:color="auto"/>
            </w:tcBorders>
            <w:shd w:val="clear" w:color="auto" w:fill="FFFFFF"/>
            <w:vAlign w:val="center"/>
          </w:tcPr>
          <w:p w14:paraId="7CD18884" w14:textId="77777777" w:rsidR="00CA58CD" w:rsidRPr="00CA58CD" w:rsidRDefault="00CA58CD" w:rsidP="00CA0878">
            <w:pPr>
              <w:shd w:val="clear" w:color="auto" w:fill="FFFFFF"/>
              <w:autoSpaceDE w:val="0"/>
              <w:autoSpaceDN w:val="0"/>
              <w:adjustRightInd w:val="0"/>
              <w:spacing w:line="276" w:lineRule="auto"/>
              <w:contextualSpacing/>
              <w:rPr>
                <w:rFonts w:asciiTheme="minorHAnsi" w:hAnsiTheme="minorHAnsi" w:cstheme="minorHAnsi"/>
                <w:sz w:val="22"/>
                <w:szCs w:val="22"/>
              </w:rPr>
            </w:pPr>
            <w:r w:rsidRPr="00CA58CD">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0D6F193B" w14:textId="3A172EFD"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w:t>
            </w:r>
          </w:p>
        </w:tc>
        <w:tc>
          <w:tcPr>
            <w:tcW w:w="294" w:type="pct"/>
            <w:tcBorders>
              <w:top w:val="single" w:sz="12" w:space="0" w:color="auto"/>
            </w:tcBorders>
            <w:shd w:val="clear" w:color="auto" w:fill="FFFFFF"/>
            <w:vAlign w:val="center"/>
          </w:tcPr>
          <w:p w14:paraId="7A27A7D9"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5E5F319B"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4FEF83B" w14:textId="37260C62"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3" w:type="pct"/>
            <w:tcBorders>
              <w:top w:val="single" w:sz="12" w:space="0" w:color="auto"/>
            </w:tcBorders>
            <w:shd w:val="clear" w:color="auto" w:fill="FFFFFF"/>
            <w:vAlign w:val="center"/>
          </w:tcPr>
          <w:p w14:paraId="448598A5"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543DC808"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612FCFCB"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02438660" w14:textId="3FACB93B"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w:t>
            </w:r>
          </w:p>
        </w:tc>
        <w:tc>
          <w:tcPr>
            <w:tcW w:w="442" w:type="pct"/>
            <w:gridSpan w:val="2"/>
            <w:tcBorders>
              <w:top w:val="single" w:sz="12" w:space="0" w:color="auto"/>
            </w:tcBorders>
            <w:shd w:val="clear" w:color="auto" w:fill="FFFFFF"/>
            <w:vAlign w:val="center"/>
          </w:tcPr>
          <w:p w14:paraId="7386CC5E"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155B1489"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622F82D7"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53BB5F5A"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0</w:t>
            </w:r>
          </w:p>
        </w:tc>
      </w:tr>
      <w:tr w:rsidR="00CA58CD" w:rsidRPr="00CA58CD" w14:paraId="363BDB68" w14:textId="77777777" w:rsidTr="00CA0878">
        <w:tc>
          <w:tcPr>
            <w:tcW w:w="950" w:type="pct"/>
            <w:shd w:val="clear" w:color="auto" w:fill="FFFFFF"/>
            <w:vAlign w:val="center"/>
          </w:tcPr>
          <w:p w14:paraId="4FBFF990" w14:textId="77777777" w:rsidR="00CA58CD" w:rsidRPr="00CA58CD" w:rsidRDefault="00CA58CD" w:rsidP="00CA0878">
            <w:pPr>
              <w:shd w:val="clear" w:color="auto" w:fill="FFFFFF"/>
              <w:autoSpaceDE w:val="0"/>
              <w:autoSpaceDN w:val="0"/>
              <w:adjustRightInd w:val="0"/>
              <w:spacing w:line="276" w:lineRule="auto"/>
              <w:contextualSpacing/>
              <w:rPr>
                <w:rFonts w:asciiTheme="minorHAnsi" w:hAnsiTheme="minorHAnsi" w:cstheme="minorHAnsi"/>
                <w:sz w:val="22"/>
                <w:szCs w:val="22"/>
              </w:rPr>
            </w:pPr>
            <w:r w:rsidRPr="00CA58CD">
              <w:rPr>
                <w:rFonts w:asciiTheme="minorHAnsi" w:hAnsiTheme="minorHAnsi" w:cstheme="minorHAnsi"/>
                <w:sz w:val="22"/>
                <w:szCs w:val="22"/>
              </w:rPr>
              <w:t>3.4 Număr de ore pe semestru</w:t>
            </w:r>
          </w:p>
        </w:tc>
        <w:tc>
          <w:tcPr>
            <w:tcW w:w="221" w:type="pct"/>
            <w:shd w:val="clear" w:color="auto" w:fill="FFFFFF"/>
            <w:vAlign w:val="center"/>
          </w:tcPr>
          <w:p w14:paraId="12D5EBD9" w14:textId="047DBD18"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28</w:t>
            </w:r>
          </w:p>
        </w:tc>
        <w:tc>
          <w:tcPr>
            <w:tcW w:w="294" w:type="pct"/>
            <w:shd w:val="clear" w:color="auto" w:fill="FFFFFF"/>
            <w:vAlign w:val="center"/>
          </w:tcPr>
          <w:p w14:paraId="33C591D7"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din care:</w:t>
            </w:r>
          </w:p>
        </w:tc>
        <w:tc>
          <w:tcPr>
            <w:tcW w:w="369" w:type="pct"/>
            <w:shd w:val="clear" w:color="auto" w:fill="FFFFFF"/>
            <w:vAlign w:val="center"/>
          </w:tcPr>
          <w:p w14:paraId="3D78ACD0"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3.5 Curs</w:t>
            </w:r>
          </w:p>
        </w:tc>
        <w:tc>
          <w:tcPr>
            <w:tcW w:w="219" w:type="pct"/>
            <w:shd w:val="clear" w:color="auto" w:fill="FFFFFF"/>
            <w:vAlign w:val="center"/>
          </w:tcPr>
          <w:p w14:paraId="598A7AE2" w14:textId="07EB68ED"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3" w:type="pct"/>
            <w:shd w:val="clear" w:color="auto" w:fill="FFFFFF"/>
            <w:vAlign w:val="center"/>
          </w:tcPr>
          <w:p w14:paraId="30990958"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3.6 Seminar</w:t>
            </w:r>
          </w:p>
        </w:tc>
        <w:tc>
          <w:tcPr>
            <w:tcW w:w="219" w:type="pct"/>
            <w:shd w:val="clear" w:color="auto" w:fill="FFFFFF"/>
            <w:vAlign w:val="center"/>
          </w:tcPr>
          <w:p w14:paraId="7A083541"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0</w:t>
            </w:r>
          </w:p>
        </w:tc>
        <w:tc>
          <w:tcPr>
            <w:tcW w:w="516" w:type="pct"/>
            <w:gridSpan w:val="2"/>
            <w:shd w:val="clear" w:color="auto" w:fill="FFFFFF"/>
            <w:vAlign w:val="center"/>
          </w:tcPr>
          <w:p w14:paraId="27EFF8F9"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3.6 Laborator</w:t>
            </w:r>
          </w:p>
        </w:tc>
        <w:tc>
          <w:tcPr>
            <w:tcW w:w="295" w:type="pct"/>
            <w:shd w:val="clear" w:color="auto" w:fill="FFFFFF"/>
            <w:vAlign w:val="center"/>
          </w:tcPr>
          <w:p w14:paraId="3C2F33C3" w14:textId="340F9CD4"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14</w:t>
            </w:r>
          </w:p>
        </w:tc>
        <w:tc>
          <w:tcPr>
            <w:tcW w:w="442" w:type="pct"/>
            <w:gridSpan w:val="2"/>
            <w:shd w:val="clear" w:color="auto" w:fill="FFFFFF"/>
            <w:vAlign w:val="center"/>
          </w:tcPr>
          <w:p w14:paraId="79E1885E"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3.6 Proiect</w:t>
            </w:r>
          </w:p>
        </w:tc>
        <w:tc>
          <w:tcPr>
            <w:tcW w:w="296" w:type="pct"/>
            <w:shd w:val="clear" w:color="auto" w:fill="FFFFFF"/>
            <w:vAlign w:val="center"/>
          </w:tcPr>
          <w:p w14:paraId="5C3977C1"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0</w:t>
            </w:r>
          </w:p>
        </w:tc>
        <w:tc>
          <w:tcPr>
            <w:tcW w:w="441" w:type="pct"/>
            <w:gridSpan w:val="2"/>
            <w:shd w:val="clear" w:color="auto" w:fill="FFFFFF"/>
            <w:vAlign w:val="center"/>
          </w:tcPr>
          <w:p w14:paraId="23B41FD3"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3.3 Practică</w:t>
            </w:r>
          </w:p>
        </w:tc>
        <w:tc>
          <w:tcPr>
            <w:tcW w:w="295" w:type="pct"/>
            <w:shd w:val="clear" w:color="auto" w:fill="FFFFFF"/>
            <w:vAlign w:val="center"/>
          </w:tcPr>
          <w:p w14:paraId="5035AD08"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0</w:t>
            </w:r>
          </w:p>
        </w:tc>
      </w:tr>
      <w:tr w:rsidR="00CA58CD" w:rsidRPr="00CA58CD" w14:paraId="5605DDED" w14:textId="77777777" w:rsidTr="00CA0878">
        <w:tc>
          <w:tcPr>
            <w:tcW w:w="5000" w:type="pct"/>
            <w:gridSpan w:val="16"/>
            <w:shd w:val="clear" w:color="auto" w:fill="FFFFFF"/>
            <w:vAlign w:val="center"/>
          </w:tcPr>
          <w:p w14:paraId="315CF3E8" w14:textId="77777777" w:rsidR="00CA58CD" w:rsidRPr="00CA58CD" w:rsidRDefault="00CA58CD" w:rsidP="00CA0878">
            <w:pPr>
              <w:shd w:val="clear" w:color="auto" w:fill="FFFFFF"/>
              <w:autoSpaceDE w:val="0"/>
              <w:autoSpaceDN w:val="0"/>
              <w:adjustRightInd w:val="0"/>
              <w:spacing w:line="276" w:lineRule="auto"/>
              <w:contextualSpacing/>
              <w:rPr>
                <w:rFonts w:asciiTheme="minorHAnsi" w:hAnsiTheme="minorHAnsi" w:cstheme="minorHAnsi"/>
                <w:sz w:val="22"/>
                <w:szCs w:val="22"/>
              </w:rPr>
            </w:pPr>
            <w:r w:rsidRPr="00CA58CD">
              <w:rPr>
                <w:rFonts w:asciiTheme="minorHAnsi" w:hAnsiTheme="minorHAnsi" w:cstheme="minorHAnsi"/>
                <w:sz w:val="22"/>
                <w:szCs w:val="22"/>
              </w:rPr>
              <w:t>3.7 Distribuția fondului de timp (ore pe semestru) pentru studiu individual și evaluare:</w:t>
            </w:r>
          </w:p>
        </w:tc>
      </w:tr>
      <w:tr w:rsidR="00CA58CD" w:rsidRPr="00CA58CD" w14:paraId="2F39D9BE" w14:textId="77777777" w:rsidTr="00CA0878">
        <w:tc>
          <w:tcPr>
            <w:tcW w:w="4584" w:type="pct"/>
            <w:gridSpan w:val="14"/>
            <w:shd w:val="clear" w:color="auto" w:fill="FFFFFF"/>
            <w:tcMar>
              <w:left w:w="567" w:type="dxa"/>
            </w:tcMar>
            <w:vAlign w:val="center"/>
          </w:tcPr>
          <w:p w14:paraId="3A1FB459" w14:textId="77777777" w:rsidR="00CA58CD" w:rsidRPr="00CA58CD" w:rsidRDefault="00CA58CD" w:rsidP="00CA0878">
            <w:pPr>
              <w:shd w:val="clear" w:color="auto" w:fill="FFFFFF"/>
              <w:autoSpaceDE w:val="0"/>
              <w:autoSpaceDN w:val="0"/>
              <w:adjustRightInd w:val="0"/>
              <w:spacing w:line="276" w:lineRule="auto"/>
              <w:contextualSpacing/>
              <w:rPr>
                <w:rFonts w:asciiTheme="minorHAnsi" w:hAnsiTheme="minorHAnsi" w:cstheme="minorHAnsi"/>
                <w:sz w:val="22"/>
                <w:szCs w:val="22"/>
              </w:rPr>
            </w:pPr>
            <w:r w:rsidRPr="00CA58CD">
              <w:rPr>
                <w:rFonts w:asciiTheme="minorHAnsi" w:hAnsiTheme="minorHAnsi" w:cstheme="minorHAnsi"/>
                <w:sz w:val="22"/>
                <w:szCs w:val="22"/>
              </w:rPr>
              <w:t>(a) Evaluare</w:t>
            </w:r>
          </w:p>
        </w:tc>
        <w:tc>
          <w:tcPr>
            <w:tcW w:w="416" w:type="pct"/>
            <w:gridSpan w:val="2"/>
            <w:shd w:val="clear" w:color="auto" w:fill="FFFFFF"/>
          </w:tcPr>
          <w:p w14:paraId="6D569FB5" w14:textId="7233F24C" w:rsidR="00CA58CD" w:rsidRPr="00CA58CD" w:rsidRDefault="008A281B" w:rsidP="00CA0878">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4</w:t>
            </w:r>
          </w:p>
        </w:tc>
      </w:tr>
      <w:tr w:rsidR="00CA58CD" w:rsidRPr="00CA58CD" w14:paraId="71E28971" w14:textId="77777777" w:rsidTr="00CA0878">
        <w:tc>
          <w:tcPr>
            <w:tcW w:w="4584" w:type="pct"/>
            <w:gridSpan w:val="14"/>
            <w:shd w:val="clear" w:color="auto" w:fill="FFFFFF"/>
            <w:tcMar>
              <w:left w:w="567" w:type="dxa"/>
            </w:tcMar>
            <w:vAlign w:val="center"/>
          </w:tcPr>
          <w:p w14:paraId="59631295" w14:textId="77777777" w:rsidR="00CA58CD" w:rsidRPr="00CA58CD" w:rsidRDefault="00CA58CD" w:rsidP="00CA0878">
            <w:pPr>
              <w:shd w:val="clear" w:color="auto" w:fill="FFFFFF"/>
              <w:autoSpaceDE w:val="0"/>
              <w:autoSpaceDN w:val="0"/>
              <w:adjustRightInd w:val="0"/>
              <w:spacing w:line="276" w:lineRule="auto"/>
              <w:rPr>
                <w:rFonts w:asciiTheme="minorHAnsi" w:hAnsiTheme="minorHAnsi" w:cstheme="minorHAnsi"/>
                <w:sz w:val="22"/>
                <w:szCs w:val="22"/>
              </w:rPr>
            </w:pPr>
            <w:r w:rsidRPr="00CA58CD">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48CCBFAF" w14:textId="0AC926CE" w:rsidR="00CA58CD" w:rsidRPr="00CA58CD" w:rsidRDefault="008A281B" w:rsidP="00CA0878">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30</w:t>
            </w:r>
          </w:p>
        </w:tc>
      </w:tr>
      <w:tr w:rsidR="00CA58CD" w:rsidRPr="00CA58CD" w14:paraId="5331EF2C" w14:textId="77777777" w:rsidTr="00CA0878">
        <w:tc>
          <w:tcPr>
            <w:tcW w:w="4584" w:type="pct"/>
            <w:gridSpan w:val="14"/>
            <w:shd w:val="clear" w:color="auto" w:fill="FFFFFF"/>
            <w:tcMar>
              <w:left w:w="567" w:type="dxa"/>
            </w:tcMar>
            <w:vAlign w:val="center"/>
          </w:tcPr>
          <w:p w14:paraId="1ABFB155" w14:textId="77777777" w:rsidR="00CA58CD" w:rsidRPr="00CA58CD" w:rsidRDefault="00CA58CD" w:rsidP="00CA0878">
            <w:pPr>
              <w:shd w:val="clear" w:color="auto" w:fill="FFFFFF"/>
              <w:autoSpaceDE w:val="0"/>
              <w:autoSpaceDN w:val="0"/>
              <w:adjustRightInd w:val="0"/>
              <w:spacing w:line="276" w:lineRule="auto"/>
              <w:rPr>
                <w:rFonts w:asciiTheme="minorHAnsi" w:hAnsiTheme="minorHAnsi" w:cstheme="minorHAnsi"/>
                <w:sz w:val="22"/>
                <w:szCs w:val="22"/>
              </w:rPr>
            </w:pPr>
            <w:r w:rsidRPr="00CA58CD">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4702D854" w14:textId="2097FF7E" w:rsidR="00CA58CD" w:rsidRPr="00CA58CD" w:rsidRDefault="00CA58CD" w:rsidP="00CA0878">
            <w:pPr>
              <w:shd w:val="clear" w:color="auto" w:fill="FFFFFF"/>
              <w:autoSpaceDE w:val="0"/>
              <w:autoSpaceDN w:val="0"/>
              <w:adjustRightInd w:val="0"/>
              <w:spacing w:line="276" w:lineRule="auto"/>
              <w:jc w:val="center"/>
              <w:rPr>
                <w:rFonts w:asciiTheme="minorHAnsi" w:hAnsiTheme="minorHAnsi" w:cstheme="minorHAnsi"/>
                <w:sz w:val="22"/>
                <w:szCs w:val="22"/>
              </w:rPr>
            </w:pPr>
            <w:r w:rsidRPr="00CA58CD">
              <w:rPr>
                <w:rFonts w:asciiTheme="minorHAnsi" w:hAnsiTheme="minorHAnsi" w:cstheme="minorHAnsi"/>
                <w:sz w:val="22"/>
                <w:szCs w:val="22"/>
              </w:rPr>
              <w:t>1</w:t>
            </w:r>
            <w:r w:rsidR="008A281B">
              <w:rPr>
                <w:rFonts w:asciiTheme="minorHAnsi" w:hAnsiTheme="minorHAnsi" w:cstheme="minorHAnsi"/>
                <w:sz w:val="22"/>
                <w:szCs w:val="22"/>
              </w:rPr>
              <w:t>5</w:t>
            </w:r>
          </w:p>
        </w:tc>
      </w:tr>
      <w:tr w:rsidR="00CA58CD" w:rsidRPr="00CA58CD" w14:paraId="66CF5FD4" w14:textId="77777777" w:rsidTr="00CA0878">
        <w:tc>
          <w:tcPr>
            <w:tcW w:w="4584" w:type="pct"/>
            <w:gridSpan w:val="14"/>
            <w:shd w:val="clear" w:color="auto" w:fill="FFFFFF"/>
            <w:tcMar>
              <w:left w:w="567" w:type="dxa"/>
            </w:tcMar>
            <w:vAlign w:val="center"/>
          </w:tcPr>
          <w:p w14:paraId="3DB150F6" w14:textId="77777777" w:rsidR="00CA58CD" w:rsidRPr="00CA58CD" w:rsidRDefault="00CA58CD" w:rsidP="00CA0878">
            <w:pPr>
              <w:shd w:val="clear" w:color="auto" w:fill="FFFFFF"/>
              <w:autoSpaceDE w:val="0"/>
              <w:autoSpaceDN w:val="0"/>
              <w:adjustRightInd w:val="0"/>
              <w:spacing w:line="276" w:lineRule="auto"/>
              <w:rPr>
                <w:rFonts w:asciiTheme="minorHAnsi" w:hAnsiTheme="minorHAnsi" w:cstheme="minorHAnsi"/>
                <w:sz w:val="22"/>
                <w:szCs w:val="22"/>
              </w:rPr>
            </w:pPr>
            <w:r w:rsidRPr="00CA58CD">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67BCF5F" w14:textId="77777777" w:rsidR="00CA58CD" w:rsidRPr="00CA58CD" w:rsidRDefault="00CA58CD" w:rsidP="00CA0878">
            <w:pPr>
              <w:shd w:val="clear" w:color="auto" w:fill="FFFFFF"/>
              <w:autoSpaceDE w:val="0"/>
              <w:autoSpaceDN w:val="0"/>
              <w:adjustRightInd w:val="0"/>
              <w:spacing w:line="276" w:lineRule="auto"/>
              <w:jc w:val="center"/>
              <w:rPr>
                <w:rFonts w:asciiTheme="minorHAnsi" w:hAnsiTheme="minorHAnsi" w:cstheme="minorHAnsi"/>
                <w:sz w:val="22"/>
                <w:szCs w:val="22"/>
              </w:rPr>
            </w:pPr>
            <w:r w:rsidRPr="00CA58CD">
              <w:rPr>
                <w:rFonts w:asciiTheme="minorHAnsi" w:hAnsiTheme="minorHAnsi" w:cstheme="minorHAnsi"/>
                <w:sz w:val="22"/>
                <w:szCs w:val="22"/>
              </w:rPr>
              <w:t>15</w:t>
            </w:r>
          </w:p>
        </w:tc>
      </w:tr>
      <w:tr w:rsidR="00CA58CD" w:rsidRPr="00CA58CD" w14:paraId="5423F730" w14:textId="77777777" w:rsidTr="00CA0878">
        <w:tc>
          <w:tcPr>
            <w:tcW w:w="4584" w:type="pct"/>
            <w:gridSpan w:val="14"/>
            <w:shd w:val="clear" w:color="auto" w:fill="FFFFFF"/>
            <w:tcMar>
              <w:left w:w="567" w:type="dxa"/>
            </w:tcMar>
            <w:vAlign w:val="center"/>
          </w:tcPr>
          <w:p w14:paraId="3C9C2C92" w14:textId="77777777" w:rsidR="00CA58CD" w:rsidRPr="00CA58CD" w:rsidRDefault="00CA58CD" w:rsidP="00CA0878">
            <w:pPr>
              <w:shd w:val="clear" w:color="auto" w:fill="FFFFFF"/>
              <w:autoSpaceDE w:val="0"/>
              <w:autoSpaceDN w:val="0"/>
              <w:adjustRightInd w:val="0"/>
              <w:spacing w:line="276" w:lineRule="auto"/>
              <w:rPr>
                <w:rFonts w:asciiTheme="minorHAnsi" w:hAnsiTheme="minorHAnsi" w:cstheme="minorHAnsi"/>
                <w:sz w:val="22"/>
                <w:szCs w:val="22"/>
              </w:rPr>
            </w:pPr>
            <w:r w:rsidRPr="00CA58CD">
              <w:rPr>
                <w:rFonts w:asciiTheme="minorHAnsi" w:hAnsiTheme="minorHAnsi" w:cstheme="minorHAnsi"/>
                <w:sz w:val="22"/>
                <w:szCs w:val="22"/>
              </w:rPr>
              <w:t>(e) Tutoriat</w:t>
            </w:r>
          </w:p>
        </w:tc>
        <w:tc>
          <w:tcPr>
            <w:tcW w:w="416" w:type="pct"/>
            <w:gridSpan w:val="2"/>
            <w:shd w:val="clear" w:color="auto" w:fill="FFFFFF"/>
          </w:tcPr>
          <w:p w14:paraId="4E66ADBC" w14:textId="42E2CCC6" w:rsidR="00CA58CD" w:rsidRPr="00CA58CD" w:rsidRDefault="008A281B" w:rsidP="00CA0878">
            <w:pPr>
              <w:shd w:val="clear" w:color="auto" w:fill="FFFFFF"/>
              <w:autoSpaceDE w:val="0"/>
              <w:autoSpaceDN w:val="0"/>
              <w:adjustRightInd w:val="0"/>
              <w:spacing w:line="276" w:lineRule="auto"/>
              <w:jc w:val="center"/>
              <w:rPr>
                <w:rFonts w:asciiTheme="minorHAnsi" w:hAnsiTheme="minorHAnsi" w:cstheme="minorHAnsi"/>
                <w:sz w:val="22"/>
                <w:szCs w:val="22"/>
              </w:rPr>
            </w:pPr>
            <w:r>
              <w:rPr>
                <w:rFonts w:asciiTheme="minorHAnsi" w:hAnsiTheme="minorHAnsi" w:cstheme="minorHAnsi"/>
                <w:sz w:val="22"/>
                <w:szCs w:val="22"/>
              </w:rPr>
              <w:t>8</w:t>
            </w:r>
          </w:p>
        </w:tc>
      </w:tr>
      <w:tr w:rsidR="00CA58CD" w:rsidRPr="00CA58CD" w14:paraId="31BD8060" w14:textId="77777777" w:rsidTr="00CA0878">
        <w:tc>
          <w:tcPr>
            <w:tcW w:w="4584" w:type="pct"/>
            <w:gridSpan w:val="14"/>
            <w:tcBorders>
              <w:bottom w:val="single" w:sz="12" w:space="0" w:color="auto"/>
            </w:tcBorders>
            <w:shd w:val="clear" w:color="auto" w:fill="FFFFFF"/>
            <w:tcMar>
              <w:left w:w="567" w:type="dxa"/>
            </w:tcMar>
            <w:vAlign w:val="center"/>
          </w:tcPr>
          <w:p w14:paraId="02CEC9E1" w14:textId="77777777" w:rsidR="00CA58CD" w:rsidRPr="00CA58CD" w:rsidRDefault="00CA58CD" w:rsidP="00CA0878">
            <w:pPr>
              <w:shd w:val="clear" w:color="auto" w:fill="FFFFFF"/>
              <w:autoSpaceDE w:val="0"/>
              <w:autoSpaceDN w:val="0"/>
              <w:adjustRightInd w:val="0"/>
              <w:spacing w:line="276" w:lineRule="auto"/>
              <w:rPr>
                <w:rFonts w:asciiTheme="minorHAnsi" w:hAnsiTheme="minorHAnsi" w:cstheme="minorHAnsi"/>
                <w:sz w:val="22"/>
                <w:szCs w:val="22"/>
              </w:rPr>
            </w:pPr>
            <w:r w:rsidRPr="00CA58CD">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52235D42" w14:textId="77777777" w:rsidR="00CA58CD" w:rsidRPr="00CA58CD" w:rsidRDefault="00CA58CD" w:rsidP="00CA0878">
            <w:pPr>
              <w:shd w:val="clear" w:color="auto" w:fill="FFFFFF"/>
              <w:autoSpaceDE w:val="0"/>
              <w:autoSpaceDN w:val="0"/>
              <w:adjustRightInd w:val="0"/>
              <w:spacing w:line="276" w:lineRule="auto"/>
              <w:jc w:val="center"/>
              <w:rPr>
                <w:rFonts w:asciiTheme="minorHAnsi" w:hAnsiTheme="minorHAnsi" w:cstheme="minorHAnsi"/>
                <w:sz w:val="22"/>
                <w:szCs w:val="22"/>
              </w:rPr>
            </w:pPr>
            <w:r w:rsidRPr="00CA58CD">
              <w:rPr>
                <w:rFonts w:asciiTheme="minorHAnsi" w:hAnsiTheme="minorHAnsi" w:cstheme="minorHAnsi"/>
                <w:sz w:val="22"/>
                <w:szCs w:val="22"/>
              </w:rPr>
              <w:t>0</w:t>
            </w:r>
          </w:p>
        </w:tc>
      </w:tr>
      <w:tr w:rsidR="00CA58CD" w:rsidRPr="00CA58CD" w14:paraId="6D4530AD" w14:textId="77777777" w:rsidTr="00CA0878">
        <w:trPr>
          <w:gridAfter w:val="5"/>
          <w:wAfter w:w="1321" w:type="pct"/>
        </w:trPr>
        <w:tc>
          <w:tcPr>
            <w:tcW w:w="3161" w:type="pct"/>
            <w:gridSpan w:val="8"/>
            <w:tcBorders>
              <w:top w:val="single" w:sz="12" w:space="0" w:color="auto"/>
            </w:tcBorders>
            <w:shd w:val="clear" w:color="auto" w:fill="FFFFFF"/>
            <w:tcMar>
              <w:left w:w="40" w:type="dxa"/>
            </w:tcMar>
          </w:tcPr>
          <w:p w14:paraId="4DF2B3B9" w14:textId="77777777" w:rsidR="00CA58CD" w:rsidRPr="00CA58CD" w:rsidRDefault="00CA58CD" w:rsidP="00CA0878">
            <w:pPr>
              <w:spacing w:line="276" w:lineRule="auto"/>
              <w:rPr>
                <w:rFonts w:asciiTheme="minorHAnsi" w:hAnsiTheme="minorHAnsi" w:cstheme="minorHAnsi"/>
                <w:sz w:val="22"/>
                <w:szCs w:val="22"/>
              </w:rPr>
            </w:pPr>
            <w:r w:rsidRPr="00CA58CD">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72E599AB" w14:textId="5081416E" w:rsidR="00CA58CD" w:rsidRPr="00CA58CD" w:rsidRDefault="008A281B"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Pr>
                <w:rFonts w:asciiTheme="minorHAnsi" w:hAnsiTheme="minorHAnsi" w:cstheme="minorHAnsi"/>
                <w:sz w:val="22"/>
                <w:szCs w:val="22"/>
              </w:rPr>
              <w:t>72</w:t>
            </w:r>
          </w:p>
        </w:tc>
      </w:tr>
      <w:tr w:rsidR="00CA58CD" w:rsidRPr="00CA58CD" w14:paraId="0366FB6A" w14:textId="77777777" w:rsidTr="00CA0878">
        <w:trPr>
          <w:gridAfter w:val="5"/>
          <w:wAfter w:w="1321" w:type="pct"/>
        </w:trPr>
        <w:tc>
          <w:tcPr>
            <w:tcW w:w="3161" w:type="pct"/>
            <w:gridSpan w:val="8"/>
            <w:shd w:val="clear" w:color="auto" w:fill="FFFFFF"/>
            <w:tcMar>
              <w:left w:w="40" w:type="dxa"/>
            </w:tcMar>
          </w:tcPr>
          <w:p w14:paraId="12694AEC" w14:textId="77777777" w:rsidR="00CA58CD" w:rsidRPr="00CA58CD" w:rsidRDefault="00CA58CD" w:rsidP="00CA0878">
            <w:pPr>
              <w:spacing w:line="276" w:lineRule="auto"/>
              <w:rPr>
                <w:rFonts w:asciiTheme="minorHAnsi" w:hAnsiTheme="minorHAnsi" w:cstheme="minorHAnsi"/>
                <w:sz w:val="22"/>
                <w:szCs w:val="22"/>
              </w:rPr>
            </w:pPr>
            <w:r w:rsidRPr="00CA58CD">
              <w:rPr>
                <w:rFonts w:asciiTheme="minorHAnsi" w:hAnsiTheme="minorHAnsi" w:cstheme="minorHAnsi"/>
                <w:sz w:val="22"/>
                <w:szCs w:val="22"/>
              </w:rPr>
              <w:t>3.9 Total ore pe semestru (3.4+3.8)</w:t>
            </w:r>
          </w:p>
        </w:tc>
        <w:tc>
          <w:tcPr>
            <w:tcW w:w="518" w:type="pct"/>
            <w:gridSpan w:val="3"/>
            <w:shd w:val="clear" w:color="auto" w:fill="FFFFFF"/>
            <w:vAlign w:val="center"/>
          </w:tcPr>
          <w:p w14:paraId="6C6BECC4"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100</w:t>
            </w:r>
          </w:p>
        </w:tc>
      </w:tr>
      <w:tr w:rsidR="00CA58CD" w:rsidRPr="00CA58CD" w14:paraId="6B083E0C" w14:textId="77777777" w:rsidTr="00CA0878">
        <w:trPr>
          <w:gridAfter w:val="5"/>
          <w:wAfter w:w="1321" w:type="pct"/>
        </w:trPr>
        <w:tc>
          <w:tcPr>
            <w:tcW w:w="3161" w:type="pct"/>
            <w:gridSpan w:val="8"/>
            <w:tcBorders>
              <w:bottom w:val="single" w:sz="12" w:space="0" w:color="auto"/>
            </w:tcBorders>
            <w:shd w:val="clear" w:color="auto" w:fill="FFFFFF"/>
            <w:tcMar>
              <w:left w:w="40" w:type="dxa"/>
            </w:tcMar>
          </w:tcPr>
          <w:p w14:paraId="20C7CDAD" w14:textId="77777777" w:rsidR="00CA58CD" w:rsidRPr="00CA58CD" w:rsidRDefault="00CA58CD" w:rsidP="00CA0878">
            <w:pPr>
              <w:spacing w:line="276" w:lineRule="auto"/>
              <w:rPr>
                <w:rFonts w:asciiTheme="minorHAnsi" w:hAnsiTheme="minorHAnsi" w:cstheme="minorHAnsi"/>
                <w:sz w:val="22"/>
                <w:szCs w:val="22"/>
              </w:rPr>
            </w:pPr>
            <w:r w:rsidRPr="00CA58CD">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2C2A3A38" w14:textId="77777777" w:rsidR="00CA58CD" w:rsidRPr="00CA58CD" w:rsidRDefault="00CA58CD" w:rsidP="00CA0878">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CA58CD">
              <w:rPr>
                <w:rFonts w:asciiTheme="minorHAnsi" w:hAnsiTheme="minorHAnsi" w:cstheme="minorHAnsi"/>
                <w:sz w:val="22"/>
                <w:szCs w:val="22"/>
              </w:rPr>
              <w:t>4</w:t>
            </w:r>
          </w:p>
        </w:tc>
      </w:tr>
    </w:tbl>
    <w:p w14:paraId="14989C40" w14:textId="77777777" w:rsidR="00CA58CD" w:rsidRPr="00CA58CD" w:rsidRDefault="00CA58CD">
      <w:pPr>
        <w:rPr>
          <w:rFonts w:asciiTheme="minorHAnsi" w:hAnsiTheme="minorHAnsi" w:cstheme="minorHAnsi"/>
          <w:sz w:val="22"/>
          <w:szCs w:val="22"/>
        </w:rPr>
      </w:pPr>
    </w:p>
    <w:p w14:paraId="5CA54023" w14:textId="77777777" w:rsidR="00EE0BA5" w:rsidRPr="00CA58CD" w:rsidRDefault="00EE0BA5">
      <w:pPr>
        <w:shd w:val="clear" w:color="auto" w:fill="FFFFFF"/>
        <w:tabs>
          <w:tab w:val="left" w:pos="3064"/>
        </w:tabs>
        <w:autoSpaceDE w:val="0"/>
        <w:autoSpaceDN w:val="0"/>
        <w:adjustRightInd w:val="0"/>
        <w:ind w:left="40"/>
        <w:rPr>
          <w:rFonts w:asciiTheme="minorHAnsi" w:hAnsiTheme="minorHAnsi" w:cstheme="minorHAnsi"/>
          <w:sz w:val="22"/>
          <w:szCs w:val="22"/>
        </w:rPr>
      </w:pPr>
      <w:r w:rsidRPr="00CA58CD">
        <w:rPr>
          <w:rFonts w:asciiTheme="minorHAnsi" w:hAnsiTheme="minorHAnsi" w:cstheme="minorHAnsi"/>
          <w:b/>
          <w:bCs/>
          <w:sz w:val="22"/>
          <w:szCs w:val="22"/>
        </w:rPr>
        <w:t>4. Precondi</w:t>
      </w:r>
      <w:r w:rsidRPr="00CA58CD">
        <w:rPr>
          <w:rFonts w:asciiTheme="minorHAnsi" w:eastAsia="Times New Roman" w:hAnsiTheme="minorHAnsi" w:cstheme="minorHAnsi"/>
          <w:b/>
          <w:bCs/>
          <w:sz w:val="22"/>
          <w:szCs w:val="22"/>
        </w:rPr>
        <w:t>ţii</w:t>
      </w:r>
      <w:r w:rsidRPr="00CA58CD">
        <w:rPr>
          <w:rFonts w:asciiTheme="minorHAnsi" w:eastAsia="Times New Roman" w:hAnsiTheme="minorHAnsi" w:cstheme="minorHAnsi"/>
          <w:sz w:val="22"/>
          <w:szCs w:val="22"/>
        </w:rPr>
        <w:t xml:space="preserve"> (acolo unde</w:t>
      </w:r>
      <w:r w:rsidR="00755D78" w:rsidRPr="00CA58CD">
        <w:rPr>
          <w:rFonts w:asciiTheme="minorHAnsi" w:hAnsiTheme="minorHAnsi" w:cstheme="minorHAnsi"/>
          <w:sz w:val="22"/>
          <w:szCs w:val="22"/>
        </w:rPr>
        <w:t xml:space="preserve"> </w:t>
      </w:r>
      <w:r w:rsidRPr="00CA58CD">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60"/>
      </w:tblGrid>
      <w:tr w:rsidR="00755D78" w:rsidRPr="00CA58CD" w14:paraId="06877E15" w14:textId="77777777" w:rsidTr="00BB331A">
        <w:trPr>
          <w:trHeight w:val="309"/>
        </w:trPr>
        <w:tc>
          <w:tcPr>
            <w:tcW w:w="1420" w:type="pct"/>
            <w:shd w:val="clear" w:color="auto" w:fill="FFFFFF"/>
            <w:vAlign w:val="center"/>
          </w:tcPr>
          <w:p w14:paraId="4A9A6D4F" w14:textId="77777777" w:rsidR="00755D78" w:rsidRPr="00CA58CD" w:rsidRDefault="00755D78"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4.1 de curriculum</w:t>
            </w:r>
          </w:p>
        </w:tc>
        <w:tc>
          <w:tcPr>
            <w:tcW w:w="3580" w:type="pct"/>
            <w:shd w:val="clear" w:color="auto" w:fill="FFFFFF"/>
            <w:vAlign w:val="center"/>
          </w:tcPr>
          <w:p w14:paraId="21604D70" w14:textId="6661AEEE" w:rsidR="00755D78" w:rsidRPr="00CA58CD" w:rsidRDefault="008A281B" w:rsidP="000E1E03">
            <w:pPr>
              <w:shd w:val="clear" w:color="auto" w:fill="FFFFFF"/>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w:t>
            </w:r>
          </w:p>
        </w:tc>
      </w:tr>
      <w:tr w:rsidR="00755D78" w:rsidRPr="00CA58CD" w14:paraId="5C729D8C" w14:textId="77777777" w:rsidTr="00BB331A">
        <w:trPr>
          <w:trHeight w:val="377"/>
        </w:trPr>
        <w:tc>
          <w:tcPr>
            <w:tcW w:w="1420" w:type="pct"/>
            <w:shd w:val="clear" w:color="auto" w:fill="FFFFFF"/>
            <w:vAlign w:val="center"/>
          </w:tcPr>
          <w:p w14:paraId="16FCAE8B" w14:textId="15481C58" w:rsidR="00755D78" w:rsidRPr="00CA58CD" w:rsidRDefault="00755D78" w:rsidP="000E1E03">
            <w:pPr>
              <w:shd w:val="clear" w:color="auto" w:fill="FFFFFF"/>
              <w:autoSpaceDE w:val="0"/>
              <w:autoSpaceDN w:val="0"/>
              <w:adjustRightInd w:val="0"/>
              <w:rPr>
                <w:rFonts w:asciiTheme="minorHAnsi" w:eastAsia="Times New Roman" w:hAnsiTheme="minorHAnsi" w:cstheme="minorHAnsi"/>
                <w:sz w:val="22"/>
                <w:szCs w:val="22"/>
              </w:rPr>
            </w:pPr>
            <w:r w:rsidRPr="00CA58CD">
              <w:rPr>
                <w:rFonts w:asciiTheme="minorHAnsi" w:hAnsiTheme="minorHAnsi" w:cstheme="minorHAnsi"/>
                <w:sz w:val="22"/>
                <w:szCs w:val="22"/>
              </w:rPr>
              <w:t xml:space="preserve">4.2 de </w:t>
            </w:r>
            <w:r w:rsidR="00911CA1" w:rsidRPr="00CA58CD">
              <w:rPr>
                <w:rFonts w:asciiTheme="minorHAnsi" w:hAnsiTheme="minorHAnsi" w:cstheme="minorHAnsi"/>
                <w:sz w:val="22"/>
                <w:szCs w:val="22"/>
              </w:rPr>
              <w:t>competen</w:t>
            </w:r>
            <w:r w:rsidR="00911CA1" w:rsidRPr="00CA58CD">
              <w:rPr>
                <w:rFonts w:asciiTheme="minorHAnsi" w:eastAsia="Times New Roman" w:hAnsiTheme="minorHAnsi" w:cstheme="minorHAnsi"/>
                <w:sz w:val="22"/>
                <w:szCs w:val="22"/>
              </w:rPr>
              <w:t>țe</w:t>
            </w:r>
          </w:p>
        </w:tc>
        <w:tc>
          <w:tcPr>
            <w:tcW w:w="3580" w:type="pct"/>
            <w:shd w:val="clear" w:color="auto" w:fill="FFFFFF"/>
            <w:vAlign w:val="center"/>
          </w:tcPr>
          <w:p w14:paraId="76C0C5D6" w14:textId="03B58952" w:rsidR="00755D78" w:rsidRPr="00CA58CD" w:rsidRDefault="008A281B" w:rsidP="000E1E03">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Materiale de construcţii</w:t>
            </w:r>
          </w:p>
        </w:tc>
      </w:tr>
    </w:tbl>
    <w:p w14:paraId="3412F8F9" w14:textId="77777777" w:rsidR="00741B87" w:rsidRPr="00CA58CD" w:rsidRDefault="00741B87">
      <w:pPr>
        <w:rPr>
          <w:rFonts w:asciiTheme="minorHAnsi" w:hAnsiTheme="minorHAnsi" w:cstheme="minorHAnsi"/>
          <w:sz w:val="22"/>
          <w:szCs w:val="22"/>
        </w:rPr>
      </w:pPr>
    </w:p>
    <w:p w14:paraId="56E63EA0" w14:textId="77777777" w:rsidR="00EE0BA5" w:rsidRPr="00CA58CD" w:rsidRDefault="00EE0BA5" w:rsidP="00EE0BA5">
      <w:pPr>
        <w:shd w:val="clear" w:color="auto" w:fill="FFFFFF"/>
        <w:tabs>
          <w:tab w:val="left" w:pos="3064"/>
        </w:tabs>
        <w:autoSpaceDE w:val="0"/>
        <w:autoSpaceDN w:val="0"/>
        <w:adjustRightInd w:val="0"/>
        <w:rPr>
          <w:rFonts w:asciiTheme="minorHAnsi" w:hAnsiTheme="minorHAnsi" w:cstheme="minorHAnsi"/>
          <w:sz w:val="22"/>
          <w:szCs w:val="22"/>
        </w:rPr>
      </w:pPr>
      <w:r w:rsidRPr="00CA58CD">
        <w:rPr>
          <w:rFonts w:asciiTheme="minorHAnsi" w:hAnsiTheme="minorHAnsi" w:cstheme="minorHAnsi"/>
          <w:b/>
          <w:bCs/>
          <w:sz w:val="22"/>
          <w:szCs w:val="22"/>
        </w:rPr>
        <w:t>5. Condi</w:t>
      </w:r>
      <w:r w:rsidRPr="00CA58CD">
        <w:rPr>
          <w:rFonts w:asciiTheme="minorHAnsi" w:eastAsia="Times New Roman" w:hAnsiTheme="minorHAnsi" w:cstheme="minorHAnsi"/>
          <w:b/>
          <w:bCs/>
          <w:sz w:val="22"/>
          <w:szCs w:val="22"/>
        </w:rPr>
        <w:t>ţii</w:t>
      </w:r>
      <w:r w:rsidRPr="00CA58CD">
        <w:rPr>
          <w:rFonts w:asciiTheme="minorHAnsi" w:eastAsia="Times New Roman" w:hAnsiTheme="minorHAnsi" w:cstheme="minorHAnsi"/>
          <w:sz w:val="22"/>
          <w:szCs w:val="22"/>
        </w:rPr>
        <w:t xml:space="preserve"> (acolo unde est</w:t>
      </w:r>
      <w:r w:rsidRPr="00CA58CD">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7"/>
      </w:tblGrid>
      <w:tr w:rsidR="00755D78" w:rsidRPr="00CA58CD" w14:paraId="7F808D25" w14:textId="77777777" w:rsidTr="00BB331A">
        <w:trPr>
          <w:trHeight w:val="321"/>
        </w:trPr>
        <w:tc>
          <w:tcPr>
            <w:tcW w:w="1416" w:type="pct"/>
            <w:shd w:val="clear" w:color="auto" w:fill="FFFFFF"/>
            <w:vAlign w:val="center"/>
          </w:tcPr>
          <w:p w14:paraId="59FD559E" w14:textId="77777777" w:rsidR="00755D78" w:rsidRPr="00CA58CD" w:rsidRDefault="00755D78" w:rsidP="00DF2098">
            <w:pPr>
              <w:shd w:val="clear" w:color="auto" w:fill="FFFFFF"/>
              <w:autoSpaceDE w:val="0"/>
              <w:autoSpaceDN w:val="0"/>
              <w:adjustRightInd w:val="0"/>
              <w:rPr>
                <w:rFonts w:asciiTheme="minorHAnsi" w:eastAsia="Times New Roman" w:hAnsiTheme="minorHAnsi" w:cstheme="minorHAnsi"/>
                <w:sz w:val="22"/>
                <w:szCs w:val="22"/>
              </w:rPr>
            </w:pPr>
            <w:r w:rsidRPr="00CA58CD">
              <w:rPr>
                <w:rFonts w:asciiTheme="minorHAnsi" w:hAnsiTheme="minorHAnsi" w:cstheme="minorHAnsi"/>
                <w:sz w:val="22"/>
                <w:szCs w:val="22"/>
              </w:rPr>
              <w:t>5.1. de desf</w:t>
            </w:r>
            <w:r w:rsidRPr="00CA58CD">
              <w:rPr>
                <w:rFonts w:asciiTheme="minorHAnsi" w:eastAsia="Times New Roman" w:hAnsiTheme="minorHAnsi" w:cstheme="minorHAnsi"/>
                <w:sz w:val="22"/>
                <w:szCs w:val="22"/>
              </w:rPr>
              <w:t>ăşurare a cursului</w:t>
            </w:r>
          </w:p>
        </w:tc>
        <w:tc>
          <w:tcPr>
            <w:tcW w:w="3584" w:type="pct"/>
            <w:shd w:val="clear" w:color="auto" w:fill="FFFFFF"/>
            <w:vAlign w:val="center"/>
          </w:tcPr>
          <w:p w14:paraId="66CA71E7" w14:textId="24038729" w:rsidR="00755D78" w:rsidRPr="00CA58CD" w:rsidRDefault="005B295D" w:rsidP="00DF2098">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Curs desfășurat onsite; prezenţa are un aport la nota finală‎</w:t>
            </w:r>
          </w:p>
        </w:tc>
      </w:tr>
      <w:tr w:rsidR="00755D78" w:rsidRPr="00CA58CD" w14:paraId="30B639D8" w14:textId="77777777" w:rsidTr="00BB331A">
        <w:trPr>
          <w:trHeight w:val="660"/>
        </w:trPr>
        <w:tc>
          <w:tcPr>
            <w:tcW w:w="1416" w:type="pct"/>
            <w:shd w:val="clear" w:color="auto" w:fill="FFFFFF"/>
            <w:vAlign w:val="center"/>
          </w:tcPr>
          <w:p w14:paraId="01B3C9AB" w14:textId="27B43704" w:rsidR="00755D78" w:rsidRPr="00CA58CD" w:rsidRDefault="00755D78" w:rsidP="00DF2098">
            <w:pPr>
              <w:shd w:val="clear" w:color="auto" w:fill="FFFFFF"/>
              <w:autoSpaceDE w:val="0"/>
              <w:autoSpaceDN w:val="0"/>
              <w:adjustRightInd w:val="0"/>
              <w:rPr>
                <w:rFonts w:asciiTheme="minorHAnsi" w:eastAsia="Times New Roman" w:hAnsiTheme="minorHAnsi" w:cstheme="minorHAnsi"/>
                <w:sz w:val="22"/>
                <w:szCs w:val="22"/>
              </w:rPr>
            </w:pPr>
            <w:r w:rsidRPr="00CA58CD">
              <w:rPr>
                <w:rFonts w:asciiTheme="minorHAnsi" w:hAnsiTheme="minorHAnsi" w:cstheme="minorHAnsi"/>
                <w:sz w:val="22"/>
                <w:szCs w:val="22"/>
              </w:rPr>
              <w:t>5.2. de desf</w:t>
            </w:r>
            <w:r w:rsidRPr="00CA58CD">
              <w:rPr>
                <w:rFonts w:asciiTheme="minorHAnsi" w:eastAsia="Times New Roman" w:hAnsiTheme="minorHAnsi" w:cstheme="minorHAnsi"/>
                <w:sz w:val="22"/>
                <w:szCs w:val="22"/>
              </w:rPr>
              <w:t>ăşurare a</w:t>
            </w:r>
            <w:r w:rsidR="009B41A1" w:rsidRPr="00CA58CD">
              <w:rPr>
                <w:rFonts w:asciiTheme="minorHAnsi" w:eastAsia="Times New Roman" w:hAnsiTheme="minorHAnsi" w:cstheme="minorHAnsi"/>
                <w:sz w:val="22"/>
                <w:szCs w:val="22"/>
              </w:rPr>
              <w:t xml:space="preserve"> </w:t>
            </w:r>
            <w:r w:rsidR="003A6556" w:rsidRPr="00CA58CD">
              <w:rPr>
                <w:rFonts w:asciiTheme="minorHAnsi" w:hAnsiTheme="minorHAnsi" w:cstheme="minorHAnsi"/>
                <w:sz w:val="22"/>
                <w:szCs w:val="22"/>
              </w:rPr>
              <w:t>laborator</w:t>
            </w:r>
            <w:r w:rsidR="008A281B">
              <w:rPr>
                <w:rFonts w:asciiTheme="minorHAnsi" w:hAnsiTheme="minorHAnsi" w:cstheme="minorHAnsi"/>
                <w:sz w:val="22"/>
                <w:szCs w:val="22"/>
              </w:rPr>
              <w:t>ului</w:t>
            </w:r>
          </w:p>
        </w:tc>
        <w:tc>
          <w:tcPr>
            <w:tcW w:w="3584" w:type="pct"/>
            <w:shd w:val="clear" w:color="auto" w:fill="FFFFFF"/>
            <w:vAlign w:val="center"/>
          </w:tcPr>
          <w:p w14:paraId="694C5719" w14:textId="7735F494" w:rsidR="00755D78" w:rsidRPr="00CA58CD" w:rsidRDefault="005B295D" w:rsidP="00DF2098">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Prezenţa este obligatorie la aplicaţii.‎</w:t>
            </w:r>
          </w:p>
        </w:tc>
      </w:tr>
    </w:tbl>
    <w:p w14:paraId="59D5E331" w14:textId="77777777" w:rsidR="00973DB3" w:rsidRPr="00CA58CD" w:rsidRDefault="00973DB3" w:rsidP="00EE0BA5">
      <w:pPr>
        <w:rPr>
          <w:rFonts w:asciiTheme="minorHAnsi" w:hAnsiTheme="minorHAnsi" w:cstheme="minorHAnsi"/>
          <w:b/>
          <w:bCs/>
          <w:sz w:val="22"/>
          <w:szCs w:val="22"/>
        </w:rPr>
      </w:pPr>
    </w:p>
    <w:p w14:paraId="60EC8204" w14:textId="240489E6" w:rsidR="1B8BE604" w:rsidRPr="00CA58CD" w:rsidRDefault="1B8BE604" w:rsidP="1B8BE604">
      <w:pPr>
        <w:rPr>
          <w:rFonts w:asciiTheme="minorHAnsi" w:hAnsiTheme="minorHAnsi" w:cstheme="minorHAnsi"/>
          <w:b/>
          <w:bCs/>
          <w:sz w:val="22"/>
          <w:szCs w:val="22"/>
        </w:rPr>
      </w:pPr>
    </w:p>
    <w:p w14:paraId="2127F50A" w14:textId="668DB2CA" w:rsidR="1B8BE604" w:rsidRPr="00CA58CD" w:rsidRDefault="1B8BE604" w:rsidP="1B8BE604">
      <w:pPr>
        <w:rPr>
          <w:rFonts w:asciiTheme="minorHAnsi" w:hAnsiTheme="minorHAnsi" w:cstheme="minorHAnsi"/>
          <w:b/>
          <w:bCs/>
          <w:sz w:val="22"/>
          <w:szCs w:val="22"/>
        </w:rPr>
      </w:pPr>
    </w:p>
    <w:p w14:paraId="1CABFE7C" w14:textId="77777777" w:rsidR="008A281B" w:rsidRPr="00F80B7B" w:rsidRDefault="008A281B" w:rsidP="008A281B">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lastRenderedPageBreak/>
        <w:t>6. Competențele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2"/>
      </w:tblGrid>
      <w:tr w:rsidR="008A281B" w:rsidRPr="00F80B7B" w14:paraId="6E14FEE4" w14:textId="77777777" w:rsidTr="00CA0878">
        <w:trPr>
          <w:cantSplit/>
          <w:trHeight w:val="1534"/>
        </w:trPr>
        <w:tc>
          <w:tcPr>
            <w:tcW w:w="378" w:type="pct"/>
            <w:shd w:val="clear" w:color="auto" w:fill="E0E0E0"/>
            <w:textDirection w:val="btLr"/>
            <w:vAlign w:val="center"/>
          </w:tcPr>
          <w:p w14:paraId="0D4E939F" w14:textId="77777777" w:rsidR="008A281B" w:rsidRPr="00F80B7B" w:rsidRDefault="008A281B" w:rsidP="00CA0878">
            <w:pPr>
              <w:spacing w:line="276" w:lineRule="auto"/>
              <w:ind w:left="113" w:right="113"/>
              <w:jc w:val="center"/>
              <w:rPr>
                <w:rFonts w:asciiTheme="minorHAnsi" w:hAnsiTheme="minorHAnsi" w:cstheme="minorHAnsi"/>
                <w:sz w:val="22"/>
                <w:szCs w:val="22"/>
              </w:rPr>
            </w:pPr>
            <w:r w:rsidRPr="00F80B7B">
              <w:rPr>
                <w:rFonts w:asciiTheme="minorHAnsi" w:hAnsiTheme="minorHAnsi" w:cstheme="minorHAnsi"/>
                <w:sz w:val="22"/>
                <w:szCs w:val="22"/>
              </w:rPr>
              <w:t>Competențe profesionale</w:t>
            </w:r>
          </w:p>
        </w:tc>
        <w:tc>
          <w:tcPr>
            <w:tcW w:w="4622" w:type="pct"/>
            <w:shd w:val="clear" w:color="auto" w:fill="E0E0E0"/>
          </w:tcPr>
          <w:p w14:paraId="1A81F38F" w14:textId="598961DA" w:rsidR="008A281B" w:rsidRPr="00D60EF4" w:rsidRDefault="008A281B" w:rsidP="00CA0878">
            <w:pPr>
              <w:pStyle w:val="Heading9"/>
              <w:ind w:left="283" w:hanging="113"/>
              <w:jc w:val="left"/>
              <w:rPr>
                <w:rFonts w:asciiTheme="minorHAnsi" w:hAnsiTheme="minorHAnsi" w:cstheme="minorHAnsi"/>
                <w:b/>
                <w:bCs/>
                <w:i w:val="0"/>
                <w:iCs w:val="0"/>
                <w:sz w:val="22"/>
                <w:szCs w:val="22"/>
                <w:lang w:val="ro-RO"/>
              </w:rPr>
            </w:pPr>
            <w:r w:rsidRPr="00D60EF4">
              <w:rPr>
                <w:rFonts w:asciiTheme="minorHAnsi" w:hAnsiTheme="minorHAnsi" w:cstheme="minorHAnsi"/>
                <w:i w:val="0"/>
                <w:iCs w:val="0"/>
                <w:sz w:val="22"/>
                <w:szCs w:val="22"/>
                <w:lang w:val="ro-RO"/>
              </w:rPr>
              <w:t>C</w:t>
            </w:r>
            <w:r w:rsidR="00D60EF4" w:rsidRPr="00D60EF4">
              <w:rPr>
                <w:rFonts w:asciiTheme="minorHAnsi" w:hAnsiTheme="minorHAnsi" w:cstheme="minorHAnsi"/>
                <w:i w:val="0"/>
                <w:iCs w:val="0"/>
                <w:sz w:val="22"/>
                <w:szCs w:val="22"/>
                <w:lang w:val="ro-RO"/>
              </w:rPr>
              <w:t>P</w:t>
            </w:r>
            <w:r w:rsidR="00311DB1" w:rsidRPr="00D60EF4">
              <w:rPr>
                <w:rFonts w:asciiTheme="minorHAnsi" w:hAnsiTheme="minorHAnsi" w:cstheme="minorHAnsi"/>
                <w:i w:val="0"/>
                <w:iCs w:val="0"/>
                <w:sz w:val="22"/>
                <w:szCs w:val="22"/>
                <w:lang w:val="ro-RO"/>
              </w:rPr>
              <w:t>5</w:t>
            </w:r>
            <w:r w:rsidRPr="00D60EF4">
              <w:rPr>
                <w:rFonts w:asciiTheme="minorHAnsi" w:hAnsiTheme="minorHAnsi" w:cstheme="minorHAnsi"/>
                <w:i w:val="0"/>
                <w:iCs w:val="0"/>
                <w:sz w:val="22"/>
                <w:szCs w:val="22"/>
                <w:lang w:val="ro-RO"/>
              </w:rPr>
              <w:t>. Asigură conformitatea cu legislația de mediu</w:t>
            </w:r>
          </w:p>
          <w:p w14:paraId="066982A7" w14:textId="067BBD65" w:rsidR="008A281B" w:rsidRPr="00D60EF4" w:rsidRDefault="008A281B" w:rsidP="00CA0878">
            <w:pPr>
              <w:pStyle w:val="Heading9"/>
              <w:ind w:left="283" w:hanging="113"/>
              <w:jc w:val="left"/>
              <w:rPr>
                <w:rFonts w:asciiTheme="minorHAnsi" w:hAnsiTheme="minorHAnsi" w:cstheme="minorHAnsi"/>
                <w:b/>
                <w:bCs/>
                <w:i w:val="0"/>
                <w:iCs w:val="0"/>
                <w:sz w:val="22"/>
                <w:szCs w:val="22"/>
                <w:lang w:val="ro-RO"/>
              </w:rPr>
            </w:pPr>
            <w:r w:rsidRPr="00D60EF4">
              <w:rPr>
                <w:rFonts w:asciiTheme="minorHAnsi" w:hAnsiTheme="minorHAnsi" w:cstheme="minorHAnsi"/>
                <w:i w:val="0"/>
                <w:iCs w:val="0"/>
                <w:sz w:val="22"/>
                <w:szCs w:val="22"/>
                <w:lang w:val="ro-RO"/>
              </w:rPr>
              <w:t>C</w:t>
            </w:r>
            <w:r w:rsidR="00D60EF4" w:rsidRPr="00D60EF4">
              <w:rPr>
                <w:rFonts w:asciiTheme="minorHAnsi" w:hAnsiTheme="minorHAnsi" w:cstheme="minorHAnsi"/>
                <w:i w:val="0"/>
                <w:iCs w:val="0"/>
                <w:sz w:val="22"/>
                <w:szCs w:val="22"/>
                <w:lang w:val="ro-RO"/>
              </w:rPr>
              <w:t>P</w:t>
            </w:r>
            <w:r w:rsidR="00311DB1" w:rsidRPr="00D60EF4">
              <w:rPr>
                <w:rFonts w:asciiTheme="minorHAnsi" w:hAnsiTheme="minorHAnsi" w:cstheme="minorHAnsi"/>
                <w:i w:val="0"/>
                <w:iCs w:val="0"/>
                <w:sz w:val="22"/>
                <w:szCs w:val="22"/>
                <w:lang w:val="ro-RO"/>
              </w:rPr>
              <w:t>8</w:t>
            </w:r>
            <w:r w:rsidRPr="00D60EF4">
              <w:rPr>
                <w:rFonts w:asciiTheme="minorHAnsi" w:hAnsiTheme="minorHAnsi" w:cstheme="minorHAnsi"/>
                <w:i w:val="0"/>
                <w:iCs w:val="0"/>
                <w:sz w:val="22"/>
                <w:szCs w:val="22"/>
                <w:lang w:val="ro-RO"/>
              </w:rPr>
              <w:t>. Dă dovadă de expertiză disciplinară</w:t>
            </w:r>
          </w:p>
          <w:p w14:paraId="7F47C92F" w14:textId="07E9E5B9" w:rsidR="008A281B" w:rsidRPr="00D60EF4" w:rsidRDefault="008A281B" w:rsidP="00CA0878">
            <w:pPr>
              <w:pStyle w:val="Heading9"/>
              <w:ind w:left="283" w:hanging="113"/>
              <w:jc w:val="left"/>
              <w:rPr>
                <w:rFonts w:asciiTheme="minorHAnsi" w:hAnsiTheme="minorHAnsi" w:cstheme="minorHAnsi"/>
                <w:i w:val="0"/>
                <w:iCs w:val="0"/>
                <w:sz w:val="22"/>
                <w:szCs w:val="22"/>
                <w:lang w:val="ro-RO"/>
              </w:rPr>
            </w:pPr>
            <w:r w:rsidRPr="00D60EF4">
              <w:rPr>
                <w:rFonts w:asciiTheme="minorHAnsi" w:hAnsiTheme="minorHAnsi" w:cstheme="minorHAnsi"/>
                <w:i w:val="0"/>
                <w:iCs w:val="0"/>
                <w:sz w:val="22"/>
                <w:szCs w:val="22"/>
                <w:lang w:val="ro-RO"/>
              </w:rPr>
              <w:t>C</w:t>
            </w:r>
            <w:r w:rsidR="00D60EF4" w:rsidRPr="00D60EF4">
              <w:rPr>
                <w:rFonts w:asciiTheme="minorHAnsi" w:hAnsiTheme="minorHAnsi" w:cstheme="minorHAnsi"/>
                <w:i w:val="0"/>
                <w:iCs w:val="0"/>
                <w:sz w:val="22"/>
                <w:szCs w:val="22"/>
                <w:lang w:val="ro-RO"/>
              </w:rPr>
              <w:t>P</w:t>
            </w:r>
            <w:r w:rsidRPr="00D60EF4">
              <w:rPr>
                <w:rFonts w:asciiTheme="minorHAnsi" w:hAnsiTheme="minorHAnsi" w:cstheme="minorHAnsi"/>
                <w:i w:val="0"/>
                <w:iCs w:val="0"/>
                <w:sz w:val="22"/>
                <w:szCs w:val="22"/>
                <w:lang w:val="ro-RO"/>
              </w:rPr>
              <w:t>1</w:t>
            </w:r>
            <w:r w:rsidR="00311DB1" w:rsidRPr="00D60EF4">
              <w:rPr>
                <w:rFonts w:asciiTheme="minorHAnsi" w:hAnsiTheme="minorHAnsi" w:cstheme="minorHAnsi"/>
                <w:i w:val="0"/>
                <w:iCs w:val="0"/>
                <w:sz w:val="22"/>
                <w:szCs w:val="22"/>
                <w:lang w:val="ro-RO"/>
              </w:rPr>
              <w:t>2</w:t>
            </w:r>
            <w:r w:rsidRPr="00D60EF4">
              <w:rPr>
                <w:rFonts w:asciiTheme="minorHAnsi" w:hAnsiTheme="minorHAnsi" w:cstheme="minorHAnsi"/>
                <w:i w:val="0"/>
                <w:iCs w:val="0"/>
                <w:sz w:val="22"/>
                <w:szCs w:val="22"/>
                <w:lang w:val="ro-RO"/>
              </w:rPr>
              <w:t>. Efectuează cercetare științifică</w:t>
            </w:r>
          </w:p>
          <w:p w14:paraId="413AD2B7" w14:textId="331EA135" w:rsidR="00311DB1" w:rsidRPr="00D60EF4" w:rsidRDefault="00311DB1" w:rsidP="00311DB1">
            <w:pPr>
              <w:pStyle w:val="Heading9"/>
              <w:ind w:left="283" w:hanging="113"/>
              <w:jc w:val="left"/>
              <w:rPr>
                <w:rFonts w:asciiTheme="minorHAnsi" w:hAnsiTheme="minorHAnsi" w:cstheme="minorHAnsi"/>
                <w:i w:val="0"/>
                <w:iCs w:val="0"/>
                <w:sz w:val="22"/>
                <w:szCs w:val="22"/>
                <w:lang w:val="ro-RO"/>
              </w:rPr>
            </w:pPr>
            <w:r w:rsidRPr="00D60EF4">
              <w:rPr>
                <w:rFonts w:asciiTheme="minorHAnsi" w:hAnsiTheme="minorHAnsi" w:cstheme="minorHAnsi"/>
                <w:i w:val="0"/>
                <w:iCs w:val="0"/>
                <w:sz w:val="22"/>
                <w:szCs w:val="22"/>
                <w:lang w:val="ro-RO"/>
              </w:rPr>
              <w:t>C</w:t>
            </w:r>
            <w:r w:rsidR="00D60EF4" w:rsidRPr="00D60EF4">
              <w:rPr>
                <w:rFonts w:asciiTheme="minorHAnsi" w:hAnsiTheme="minorHAnsi" w:cstheme="minorHAnsi"/>
                <w:i w:val="0"/>
                <w:iCs w:val="0"/>
                <w:sz w:val="22"/>
                <w:szCs w:val="22"/>
                <w:lang w:val="ro-RO"/>
              </w:rPr>
              <w:t>P</w:t>
            </w:r>
            <w:r w:rsidRPr="00D60EF4">
              <w:rPr>
                <w:rFonts w:asciiTheme="minorHAnsi" w:hAnsiTheme="minorHAnsi" w:cstheme="minorHAnsi"/>
                <w:i w:val="0"/>
                <w:iCs w:val="0"/>
                <w:sz w:val="22"/>
                <w:szCs w:val="22"/>
                <w:lang w:val="ro-RO"/>
              </w:rPr>
              <w:t>15. Examinează principii tehnice</w:t>
            </w:r>
          </w:p>
          <w:p w14:paraId="7FFE14B2" w14:textId="391B2E2B" w:rsidR="008A281B" w:rsidRPr="00D60EF4" w:rsidRDefault="008A281B" w:rsidP="00CA0878">
            <w:pPr>
              <w:pStyle w:val="Heading9"/>
              <w:ind w:left="283" w:hanging="113"/>
              <w:jc w:val="left"/>
              <w:rPr>
                <w:rFonts w:asciiTheme="minorHAnsi" w:hAnsiTheme="minorHAnsi" w:cstheme="minorHAnsi"/>
                <w:b/>
                <w:bCs/>
                <w:i w:val="0"/>
                <w:iCs w:val="0"/>
                <w:sz w:val="22"/>
                <w:szCs w:val="22"/>
                <w:lang w:val="ro-RO"/>
              </w:rPr>
            </w:pPr>
            <w:r w:rsidRPr="00D60EF4">
              <w:rPr>
                <w:rFonts w:asciiTheme="minorHAnsi" w:hAnsiTheme="minorHAnsi" w:cstheme="minorHAnsi"/>
                <w:i w:val="0"/>
                <w:iCs w:val="0"/>
                <w:sz w:val="22"/>
                <w:szCs w:val="22"/>
                <w:lang w:val="ro-RO"/>
              </w:rPr>
              <w:t>C</w:t>
            </w:r>
            <w:r w:rsidR="00D60EF4" w:rsidRPr="00D60EF4">
              <w:rPr>
                <w:rFonts w:asciiTheme="minorHAnsi" w:hAnsiTheme="minorHAnsi" w:cstheme="minorHAnsi"/>
                <w:i w:val="0"/>
                <w:iCs w:val="0"/>
                <w:sz w:val="22"/>
                <w:szCs w:val="22"/>
                <w:lang w:val="ro-RO"/>
              </w:rPr>
              <w:t>P</w:t>
            </w:r>
            <w:r w:rsidRPr="00D60EF4">
              <w:rPr>
                <w:rFonts w:asciiTheme="minorHAnsi" w:hAnsiTheme="minorHAnsi" w:cstheme="minorHAnsi"/>
                <w:i w:val="0"/>
                <w:iCs w:val="0"/>
                <w:sz w:val="22"/>
                <w:szCs w:val="22"/>
                <w:lang w:val="ro-RO"/>
              </w:rPr>
              <w:t>1</w:t>
            </w:r>
            <w:r w:rsidR="00311DB1" w:rsidRPr="00D60EF4">
              <w:rPr>
                <w:rFonts w:asciiTheme="minorHAnsi" w:hAnsiTheme="minorHAnsi" w:cstheme="minorHAnsi"/>
                <w:i w:val="0"/>
                <w:iCs w:val="0"/>
                <w:sz w:val="22"/>
                <w:szCs w:val="22"/>
                <w:lang w:val="ro-RO"/>
              </w:rPr>
              <w:t>7</w:t>
            </w:r>
            <w:r w:rsidRPr="00D60EF4">
              <w:rPr>
                <w:rFonts w:asciiTheme="minorHAnsi" w:hAnsiTheme="minorHAnsi" w:cstheme="minorHAnsi"/>
                <w:i w:val="0"/>
                <w:iCs w:val="0"/>
                <w:sz w:val="22"/>
                <w:szCs w:val="22"/>
                <w:lang w:val="ro-RO"/>
              </w:rPr>
              <w:t>. Folosește instrumentele de măsură</w:t>
            </w:r>
          </w:p>
          <w:p w14:paraId="46E69528" w14:textId="0736C18D" w:rsidR="008A281B" w:rsidRPr="00D60EF4" w:rsidRDefault="008A281B" w:rsidP="00CA0878">
            <w:pPr>
              <w:pStyle w:val="Heading9"/>
              <w:ind w:left="283" w:hanging="113"/>
              <w:jc w:val="left"/>
              <w:rPr>
                <w:rFonts w:asciiTheme="minorHAnsi" w:hAnsiTheme="minorHAnsi" w:cstheme="minorHAnsi"/>
                <w:b/>
                <w:bCs/>
                <w:i w:val="0"/>
                <w:iCs w:val="0"/>
                <w:sz w:val="22"/>
                <w:szCs w:val="22"/>
                <w:lang w:val="ro-RO"/>
              </w:rPr>
            </w:pPr>
            <w:r w:rsidRPr="00D60EF4">
              <w:rPr>
                <w:rFonts w:asciiTheme="minorHAnsi" w:hAnsiTheme="minorHAnsi" w:cstheme="minorHAnsi"/>
                <w:i w:val="0"/>
                <w:iCs w:val="0"/>
                <w:sz w:val="22"/>
                <w:szCs w:val="22"/>
                <w:lang w:val="ro-RO"/>
              </w:rPr>
              <w:t>C</w:t>
            </w:r>
            <w:r w:rsidR="00D60EF4" w:rsidRPr="00D60EF4">
              <w:rPr>
                <w:rFonts w:asciiTheme="minorHAnsi" w:hAnsiTheme="minorHAnsi" w:cstheme="minorHAnsi"/>
                <w:i w:val="0"/>
                <w:iCs w:val="0"/>
                <w:sz w:val="22"/>
                <w:szCs w:val="22"/>
                <w:lang w:val="ro-RO"/>
              </w:rPr>
              <w:t>P</w:t>
            </w:r>
            <w:r w:rsidR="00311DB1" w:rsidRPr="00D60EF4">
              <w:rPr>
                <w:rFonts w:asciiTheme="minorHAnsi" w:hAnsiTheme="minorHAnsi" w:cstheme="minorHAnsi"/>
                <w:i w:val="0"/>
                <w:iCs w:val="0"/>
                <w:sz w:val="22"/>
                <w:szCs w:val="22"/>
                <w:lang w:val="ro-RO"/>
              </w:rPr>
              <w:t>30</w:t>
            </w:r>
            <w:r w:rsidRPr="00D60EF4">
              <w:rPr>
                <w:rFonts w:asciiTheme="minorHAnsi" w:hAnsiTheme="minorHAnsi" w:cstheme="minorHAnsi"/>
                <w:i w:val="0"/>
                <w:iCs w:val="0"/>
                <w:sz w:val="22"/>
                <w:szCs w:val="22"/>
                <w:lang w:val="ro-RO"/>
              </w:rPr>
              <w:t>. Oferă consiliere pentru materiale de construcție</w:t>
            </w:r>
          </w:p>
          <w:p w14:paraId="3ADAF926" w14:textId="1338BC9F" w:rsidR="008A281B" w:rsidRPr="00D60EF4" w:rsidRDefault="008A281B" w:rsidP="00CA0878">
            <w:pPr>
              <w:pStyle w:val="Heading9"/>
              <w:ind w:left="283" w:hanging="113"/>
              <w:jc w:val="left"/>
              <w:rPr>
                <w:rFonts w:asciiTheme="minorHAnsi" w:hAnsiTheme="minorHAnsi" w:cstheme="minorHAnsi"/>
                <w:b/>
                <w:bCs/>
                <w:i w:val="0"/>
                <w:iCs w:val="0"/>
                <w:sz w:val="22"/>
                <w:szCs w:val="22"/>
                <w:lang w:val="ro-RO"/>
              </w:rPr>
            </w:pPr>
            <w:r w:rsidRPr="00D60EF4">
              <w:rPr>
                <w:rFonts w:asciiTheme="minorHAnsi" w:hAnsiTheme="minorHAnsi" w:cstheme="minorHAnsi"/>
                <w:i w:val="0"/>
                <w:iCs w:val="0"/>
                <w:sz w:val="22"/>
                <w:szCs w:val="22"/>
                <w:lang w:val="ro-RO"/>
              </w:rPr>
              <w:t>C</w:t>
            </w:r>
            <w:r w:rsidR="00D60EF4" w:rsidRPr="00D60EF4">
              <w:rPr>
                <w:rFonts w:asciiTheme="minorHAnsi" w:hAnsiTheme="minorHAnsi" w:cstheme="minorHAnsi"/>
                <w:i w:val="0"/>
                <w:iCs w:val="0"/>
                <w:sz w:val="22"/>
                <w:szCs w:val="22"/>
                <w:lang w:val="ro-RO"/>
              </w:rPr>
              <w:t>P</w:t>
            </w:r>
            <w:r w:rsidR="001C3E64" w:rsidRPr="00D60EF4">
              <w:rPr>
                <w:rFonts w:asciiTheme="minorHAnsi" w:hAnsiTheme="minorHAnsi" w:cstheme="minorHAnsi"/>
                <w:i w:val="0"/>
                <w:iCs w:val="0"/>
                <w:sz w:val="22"/>
                <w:szCs w:val="22"/>
                <w:lang w:val="ro-RO"/>
              </w:rPr>
              <w:t>34</w:t>
            </w:r>
            <w:r w:rsidRPr="00D60EF4">
              <w:rPr>
                <w:rFonts w:asciiTheme="minorHAnsi" w:hAnsiTheme="minorHAnsi" w:cstheme="minorHAnsi"/>
                <w:i w:val="0"/>
                <w:iCs w:val="0"/>
                <w:sz w:val="22"/>
                <w:szCs w:val="22"/>
                <w:lang w:val="ro-RO"/>
              </w:rPr>
              <w:t>. Redactează rapoarte tehnice</w:t>
            </w:r>
          </w:p>
          <w:p w14:paraId="7D9507E9" w14:textId="02A8E599" w:rsidR="008A281B" w:rsidRPr="00D60EF4" w:rsidRDefault="008A281B" w:rsidP="00CA0878">
            <w:pPr>
              <w:pStyle w:val="Heading9"/>
              <w:ind w:left="283" w:hanging="113"/>
              <w:jc w:val="left"/>
              <w:rPr>
                <w:rFonts w:asciiTheme="minorHAnsi" w:hAnsiTheme="minorHAnsi" w:cstheme="minorHAnsi"/>
                <w:b/>
                <w:bCs/>
                <w:i w:val="0"/>
                <w:iCs w:val="0"/>
                <w:sz w:val="22"/>
                <w:szCs w:val="22"/>
                <w:lang w:val="ro-RO"/>
              </w:rPr>
            </w:pPr>
            <w:r w:rsidRPr="00D60EF4">
              <w:rPr>
                <w:rFonts w:asciiTheme="minorHAnsi" w:hAnsiTheme="minorHAnsi" w:cstheme="minorHAnsi"/>
                <w:i w:val="0"/>
                <w:iCs w:val="0"/>
                <w:sz w:val="22"/>
                <w:szCs w:val="22"/>
                <w:lang w:val="ro-RO"/>
              </w:rPr>
              <w:t>C</w:t>
            </w:r>
            <w:r w:rsidR="00D60EF4" w:rsidRPr="00D60EF4">
              <w:rPr>
                <w:rFonts w:asciiTheme="minorHAnsi" w:hAnsiTheme="minorHAnsi" w:cstheme="minorHAnsi"/>
                <w:i w:val="0"/>
                <w:iCs w:val="0"/>
                <w:sz w:val="22"/>
                <w:szCs w:val="22"/>
                <w:lang w:val="ro-RO"/>
              </w:rPr>
              <w:t>P</w:t>
            </w:r>
            <w:r w:rsidR="00311D77" w:rsidRPr="00D60EF4">
              <w:rPr>
                <w:rFonts w:asciiTheme="minorHAnsi" w:hAnsiTheme="minorHAnsi" w:cstheme="minorHAnsi"/>
                <w:i w:val="0"/>
                <w:iCs w:val="0"/>
                <w:sz w:val="22"/>
                <w:szCs w:val="22"/>
                <w:lang w:val="ro-RO"/>
              </w:rPr>
              <w:t>36</w:t>
            </w:r>
            <w:r w:rsidRPr="00D60EF4">
              <w:rPr>
                <w:rFonts w:asciiTheme="minorHAnsi" w:hAnsiTheme="minorHAnsi" w:cstheme="minorHAnsi"/>
                <w:i w:val="0"/>
                <w:iCs w:val="0"/>
                <w:sz w:val="22"/>
                <w:szCs w:val="22"/>
                <w:lang w:val="ro-RO"/>
              </w:rPr>
              <w:t>. Satisface cerințe tehnice</w:t>
            </w:r>
          </w:p>
          <w:p w14:paraId="34950151" w14:textId="247CDD26" w:rsidR="008A281B" w:rsidRPr="00D60EF4" w:rsidRDefault="008A281B" w:rsidP="00CA0878">
            <w:pPr>
              <w:pStyle w:val="Heading9"/>
              <w:ind w:left="283" w:hanging="113"/>
              <w:jc w:val="left"/>
              <w:rPr>
                <w:rFonts w:asciiTheme="minorHAnsi" w:hAnsiTheme="minorHAnsi" w:cstheme="minorHAnsi"/>
                <w:i w:val="0"/>
                <w:iCs w:val="0"/>
                <w:sz w:val="22"/>
                <w:szCs w:val="22"/>
                <w:lang w:val="ro-RO"/>
              </w:rPr>
            </w:pPr>
            <w:r w:rsidRPr="00D60EF4">
              <w:rPr>
                <w:rFonts w:asciiTheme="minorHAnsi" w:hAnsiTheme="minorHAnsi" w:cstheme="minorHAnsi"/>
                <w:i w:val="0"/>
                <w:iCs w:val="0"/>
                <w:sz w:val="22"/>
                <w:szCs w:val="22"/>
                <w:lang w:val="ro-RO"/>
              </w:rPr>
              <w:t>C</w:t>
            </w:r>
            <w:r w:rsidR="00D60EF4" w:rsidRPr="00D60EF4">
              <w:rPr>
                <w:rFonts w:asciiTheme="minorHAnsi" w:hAnsiTheme="minorHAnsi" w:cstheme="minorHAnsi"/>
                <w:i w:val="0"/>
                <w:iCs w:val="0"/>
                <w:sz w:val="22"/>
                <w:szCs w:val="22"/>
                <w:lang w:val="ro-RO"/>
              </w:rPr>
              <w:t>P</w:t>
            </w:r>
            <w:r w:rsidR="001C3E64" w:rsidRPr="00D60EF4">
              <w:rPr>
                <w:rFonts w:asciiTheme="minorHAnsi" w:hAnsiTheme="minorHAnsi" w:cstheme="minorHAnsi"/>
                <w:i w:val="0"/>
                <w:iCs w:val="0"/>
                <w:sz w:val="22"/>
                <w:szCs w:val="22"/>
                <w:lang w:val="ro-RO"/>
              </w:rPr>
              <w:t>37</w:t>
            </w:r>
            <w:r w:rsidRPr="00D60EF4">
              <w:rPr>
                <w:rFonts w:asciiTheme="minorHAnsi" w:hAnsiTheme="minorHAnsi" w:cstheme="minorHAnsi"/>
                <w:i w:val="0"/>
                <w:iCs w:val="0"/>
                <w:sz w:val="22"/>
                <w:szCs w:val="22"/>
                <w:lang w:val="ro-RO"/>
              </w:rPr>
              <w:t>. Sintetizează informații</w:t>
            </w:r>
          </w:p>
          <w:p w14:paraId="741F5336" w14:textId="653CC7FB" w:rsidR="001C3E64" w:rsidRPr="00D60EF4" w:rsidRDefault="001C3E64" w:rsidP="00C37CFD">
            <w:pPr>
              <w:pStyle w:val="Heading9"/>
              <w:ind w:left="283" w:hanging="113"/>
              <w:jc w:val="left"/>
              <w:rPr>
                <w:rFonts w:asciiTheme="minorHAnsi" w:hAnsiTheme="minorHAnsi" w:cstheme="minorHAnsi"/>
                <w:i w:val="0"/>
                <w:iCs w:val="0"/>
                <w:sz w:val="22"/>
                <w:szCs w:val="22"/>
                <w:lang w:val="ro-RO"/>
              </w:rPr>
            </w:pPr>
            <w:r w:rsidRPr="00D60EF4">
              <w:rPr>
                <w:rFonts w:asciiTheme="minorHAnsi" w:hAnsiTheme="minorHAnsi" w:cstheme="minorHAnsi"/>
                <w:i w:val="0"/>
                <w:iCs w:val="0"/>
                <w:sz w:val="22"/>
                <w:szCs w:val="22"/>
                <w:lang w:val="ro-RO"/>
              </w:rPr>
              <w:t>C</w:t>
            </w:r>
            <w:r w:rsidR="00D60EF4" w:rsidRPr="00D60EF4">
              <w:rPr>
                <w:rFonts w:asciiTheme="minorHAnsi" w:hAnsiTheme="minorHAnsi" w:cstheme="minorHAnsi"/>
                <w:i w:val="0"/>
                <w:iCs w:val="0"/>
                <w:sz w:val="22"/>
                <w:szCs w:val="22"/>
                <w:lang w:val="ro-RO"/>
              </w:rPr>
              <w:t>P</w:t>
            </w:r>
            <w:r w:rsidRPr="00D60EF4">
              <w:rPr>
                <w:rFonts w:asciiTheme="minorHAnsi" w:hAnsiTheme="minorHAnsi" w:cstheme="minorHAnsi"/>
                <w:i w:val="0"/>
                <w:iCs w:val="0"/>
                <w:sz w:val="22"/>
                <w:szCs w:val="22"/>
                <w:lang w:val="ro-RO"/>
              </w:rPr>
              <w:t>4</w:t>
            </w:r>
            <w:r w:rsidR="00C37CFD" w:rsidRPr="00D60EF4">
              <w:rPr>
                <w:rFonts w:asciiTheme="minorHAnsi" w:hAnsiTheme="minorHAnsi" w:cstheme="minorHAnsi"/>
                <w:i w:val="0"/>
                <w:iCs w:val="0"/>
                <w:sz w:val="22"/>
                <w:szCs w:val="22"/>
                <w:lang w:val="ro-RO"/>
              </w:rPr>
              <w:t>6</w:t>
            </w:r>
            <w:r w:rsidRPr="00D60EF4">
              <w:rPr>
                <w:rFonts w:asciiTheme="minorHAnsi" w:hAnsiTheme="minorHAnsi" w:cstheme="minorHAnsi"/>
                <w:i w:val="0"/>
                <w:iCs w:val="0"/>
                <w:sz w:val="22"/>
                <w:szCs w:val="22"/>
                <w:lang w:val="ro-RO"/>
              </w:rPr>
              <w:t>.</w:t>
            </w:r>
            <w:r w:rsidR="00C37CFD" w:rsidRPr="00D60EF4">
              <w:rPr>
                <w:rFonts w:asciiTheme="minorHAnsi" w:hAnsiTheme="minorHAnsi" w:cstheme="minorHAnsi"/>
                <w:i w:val="0"/>
                <w:iCs w:val="0"/>
                <w:sz w:val="22"/>
                <w:szCs w:val="22"/>
                <w:lang w:val="ro-RO"/>
              </w:rPr>
              <w:t xml:space="preserve"> Analizează datele testelor</w:t>
            </w:r>
          </w:p>
          <w:p w14:paraId="595D5F11" w14:textId="67D0DC78" w:rsidR="001C3E64" w:rsidRPr="001C3E64" w:rsidRDefault="001C3E64" w:rsidP="00C37CFD">
            <w:pPr>
              <w:pStyle w:val="Heading9"/>
              <w:ind w:left="283" w:hanging="113"/>
              <w:jc w:val="left"/>
              <w:rPr>
                <w:lang w:val="ro-RO"/>
              </w:rPr>
            </w:pPr>
            <w:r w:rsidRPr="00D60EF4">
              <w:rPr>
                <w:rFonts w:asciiTheme="minorHAnsi" w:hAnsiTheme="minorHAnsi" w:cstheme="minorHAnsi"/>
                <w:i w:val="0"/>
                <w:iCs w:val="0"/>
                <w:sz w:val="22"/>
                <w:szCs w:val="22"/>
                <w:lang w:val="ro-RO"/>
              </w:rPr>
              <w:t>C</w:t>
            </w:r>
            <w:r w:rsidR="00D60EF4" w:rsidRPr="00D60EF4">
              <w:rPr>
                <w:rFonts w:asciiTheme="minorHAnsi" w:hAnsiTheme="minorHAnsi" w:cstheme="minorHAnsi"/>
                <w:i w:val="0"/>
                <w:iCs w:val="0"/>
                <w:sz w:val="22"/>
                <w:szCs w:val="22"/>
                <w:lang w:val="ro-RO"/>
              </w:rPr>
              <w:t>P</w:t>
            </w:r>
            <w:r w:rsidR="00C37CFD" w:rsidRPr="00D60EF4">
              <w:rPr>
                <w:rFonts w:asciiTheme="minorHAnsi" w:hAnsiTheme="minorHAnsi" w:cstheme="minorHAnsi"/>
                <w:i w:val="0"/>
                <w:iCs w:val="0"/>
                <w:sz w:val="22"/>
                <w:szCs w:val="22"/>
                <w:lang w:val="ro-RO"/>
              </w:rPr>
              <w:t>48</w:t>
            </w:r>
            <w:r w:rsidRPr="00D60EF4">
              <w:rPr>
                <w:rFonts w:asciiTheme="minorHAnsi" w:hAnsiTheme="minorHAnsi" w:cstheme="minorHAnsi"/>
                <w:i w:val="0"/>
                <w:iCs w:val="0"/>
                <w:sz w:val="22"/>
                <w:szCs w:val="22"/>
                <w:lang w:val="ro-RO"/>
              </w:rPr>
              <w:t>.</w:t>
            </w:r>
            <w:r w:rsidR="00C37CFD" w:rsidRPr="00D60EF4">
              <w:rPr>
                <w:rFonts w:asciiTheme="minorHAnsi" w:hAnsiTheme="minorHAnsi" w:cstheme="minorHAnsi"/>
                <w:i w:val="0"/>
                <w:iCs w:val="0"/>
                <w:sz w:val="22"/>
                <w:szCs w:val="22"/>
                <w:lang w:val="ro-RO"/>
              </w:rPr>
              <w:t xml:space="preserve"> Determină caracterul adecvat al materialelor</w:t>
            </w:r>
          </w:p>
        </w:tc>
      </w:tr>
      <w:tr w:rsidR="008A281B" w:rsidRPr="00F80B7B" w14:paraId="37BF4E3B" w14:textId="77777777" w:rsidTr="00CA0878">
        <w:trPr>
          <w:cantSplit/>
          <w:trHeight w:val="1463"/>
        </w:trPr>
        <w:tc>
          <w:tcPr>
            <w:tcW w:w="378" w:type="pct"/>
            <w:shd w:val="clear" w:color="auto" w:fill="E0E0E0"/>
            <w:textDirection w:val="btLr"/>
          </w:tcPr>
          <w:p w14:paraId="36836A5D" w14:textId="77777777" w:rsidR="008A281B" w:rsidRPr="005F240B" w:rsidRDefault="008A281B" w:rsidP="00CA0878">
            <w:pPr>
              <w:spacing w:line="276" w:lineRule="auto"/>
              <w:ind w:left="113" w:right="113"/>
              <w:jc w:val="center"/>
              <w:rPr>
                <w:rFonts w:asciiTheme="minorHAnsi" w:hAnsiTheme="minorHAnsi" w:cstheme="minorHAnsi"/>
                <w:sz w:val="22"/>
                <w:szCs w:val="22"/>
              </w:rPr>
            </w:pPr>
            <w:r w:rsidRPr="005F240B">
              <w:rPr>
                <w:rFonts w:asciiTheme="minorHAnsi" w:hAnsiTheme="minorHAnsi" w:cstheme="minorHAnsi"/>
                <w:sz w:val="22"/>
                <w:szCs w:val="22"/>
              </w:rPr>
              <w:t>Competențe transversale</w:t>
            </w:r>
          </w:p>
        </w:tc>
        <w:tc>
          <w:tcPr>
            <w:tcW w:w="4622" w:type="pct"/>
            <w:shd w:val="clear" w:color="auto" w:fill="E0E0E0"/>
          </w:tcPr>
          <w:p w14:paraId="2AD24379" w14:textId="77429AAF" w:rsidR="00B8086B" w:rsidRPr="005F240B" w:rsidRDefault="00B8086B" w:rsidP="00B8086B">
            <w:pPr>
              <w:ind w:firstLine="170"/>
              <w:rPr>
                <w:rFonts w:asciiTheme="minorHAnsi" w:eastAsiaTheme="majorEastAsia" w:hAnsiTheme="minorHAnsi" w:cstheme="minorHAnsi"/>
                <w:color w:val="272727" w:themeColor="text1" w:themeTint="D8"/>
                <w:sz w:val="22"/>
                <w:szCs w:val="22"/>
              </w:rPr>
            </w:pPr>
            <w:r w:rsidRPr="005F240B">
              <w:rPr>
                <w:rFonts w:asciiTheme="minorHAnsi" w:eastAsiaTheme="majorEastAsia" w:hAnsiTheme="minorHAnsi" w:cstheme="minorHAnsi"/>
                <w:color w:val="272727" w:themeColor="text1" w:themeTint="D8"/>
                <w:sz w:val="22"/>
                <w:szCs w:val="22"/>
                <w:cs/>
              </w:rPr>
              <w:t>‎CT</w:t>
            </w:r>
            <w:r w:rsidRPr="005F240B">
              <w:rPr>
                <w:rFonts w:asciiTheme="minorHAnsi" w:eastAsiaTheme="majorEastAsia" w:hAnsiTheme="minorHAnsi" w:cstheme="minorHAnsi"/>
                <w:color w:val="272727" w:themeColor="text1" w:themeTint="D8"/>
                <w:sz w:val="22"/>
                <w:szCs w:val="22"/>
              </w:rPr>
              <w:t>2. Adopt</w:t>
            </w:r>
            <w:r w:rsidR="00741032">
              <w:rPr>
                <w:rFonts w:asciiTheme="minorHAnsi" w:eastAsiaTheme="majorEastAsia" w:hAnsiTheme="minorHAnsi" w:cstheme="minorHAnsi"/>
                <w:color w:val="272727" w:themeColor="text1" w:themeTint="D8"/>
                <w:sz w:val="22"/>
                <w:szCs w:val="22"/>
              </w:rPr>
              <w:t>ă</w:t>
            </w:r>
            <w:r w:rsidRPr="005F240B">
              <w:rPr>
                <w:rFonts w:asciiTheme="minorHAnsi" w:eastAsiaTheme="majorEastAsia" w:hAnsiTheme="minorHAnsi" w:cstheme="minorHAnsi"/>
                <w:color w:val="272727" w:themeColor="text1" w:themeTint="D8"/>
                <w:sz w:val="22"/>
                <w:szCs w:val="22"/>
              </w:rPr>
              <w:t xml:space="preserve"> modalit</w:t>
            </w:r>
            <w:r w:rsidR="00741032">
              <w:rPr>
                <w:rFonts w:asciiTheme="minorHAnsi" w:eastAsiaTheme="majorEastAsia" w:hAnsiTheme="minorHAnsi" w:cstheme="minorHAnsi"/>
                <w:color w:val="272727" w:themeColor="text1" w:themeTint="D8"/>
                <w:sz w:val="22"/>
                <w:szCs w:val="22"/>
              </w:rPr>
              <w:t>ăț</w:t>
            </w:r>
            <w:r w:rsidRPr="005F240B">
              <w:rPr>
                <w:rFonts w:asciiTheme="minorHAnsi" w:eastAsiaTheme="majorEastAsia" w:hAnsiTheme="minorHAnsi" w:cstheme="minorHAnsi"/>
                <w:color w:val="272727" w:themeColor="text1" w:themeTint="D8"/>
                <w:sz w:val="22"/>
                <w:szCs w:val="22"/>
              </w:rPr>
              <w:t>i de reducere a polu</w:t>
            </w:r>
            <w:r w:rsidR="00741032">
              <w:rPr>
                <w:rFonts w:asciiTheme="minorHAnsi" w:eastAsiaTheme="majorEastAsia" w:hAnsiTheme="minorHAnsi" w:cstheme="minorHAnsi"/>
                <w:color w:val="272727" w:themeColor="text1" w:themeTint="D8"/>
                <w:sz w:val="22"/>
                <w:szCs w:val="22"/>
              </w:rPr>
              <w:t>ă</w:t>
            </w:r>
            <w:r w:rsidRPr="005F240B">
              <w:rPr>
                <w:rFonts w:asciiTheme="minorHAnsi" w:eastAsiaTheme="majorEastAsia" w:hAnsiTheme="minorHAnsi" w:cstheme="minorHAnsi"/>
                <w:color w:val="272727" w:themeColor="text1" w:themeTint="D8"/>
                <w:sz w:val="22"/>
                <w:szCs w:val="22"/>
              </w:rPr>
              <w:t>rii</w:t>
            </w:r>
            <w:r w:rsidRPr="005F240B">
              <w:rPr>
                <w:rFonts w:asciiTheme="minorHAnsi" w:eastAsiaTheme="majorEastAsia" w:hAnsiTheme="minorHAnsi" w:cstheme="minorHAnsi"/>
                <w:color w:val="272727" w:themeColor="text1" w:themeTint="D8"/>
                <w:sz w:val="22"/>
                <w:szCs w:val="22"/>
                <w:cs/>
              </w:rPr>
              <w:t>‎</w:t>
            </w:r>
          </w:p>
          <w:p w14:paraId="620EDDE4" w14:textId="586659B5" w:rsidR="00B8086B" w:rsidRPr="005F240B" w:rsidRDefault="00B8086B" w:rsidP="00B8086B">
            <w:pPr>
              <w:ind w:firstLine="170"/>
              <w:rPr>
                <w:rFonts w:asciiTheme="minorHAnsi" w:eastAsiaTheme="majorEastAsia" w:hAnsiTheme="minorHAnsi" w:cstheme="minorHAnsi"/>
                <w:color w:val="272727" w:themeColor="text1" w:themeTint="D8"/>
                <w:sz w:val="22"/>
                <w:szCs w:val="22"/>
              </w:rPr>
            </w:pPr>
            <w:r w:rsidRPr="005F240B">
              <w:rPr>
                <w:rFonts w:asciiTheme="minorHAnsi" w:eastAsiaTheme="majorEastAsia" w:hAnsiTheme="minorHAnsi" w:cstheme="minorHAnsi"/>
                <w:color w:val="272727" w:themeColor="text1" w:themeTint="D8"/>
                <w:sz w:val="22"/>
                <w:szCs w:val="22"/>
                <w:cs/>
              </w:rPr>
              <w:t>‎‎CT</w:t>
            </w:r>
            <w:r w:rsidRPr="005F240B">
              <w:rPr>
                <w:rFonts w:asciiTheme="minorHAnsi" w:eastAsiaTheme="majorEastAsia" w:hAnsiTheme="minorHAnsi" w:cstheme="minorHAnsi"/>
                <w:color w:val="272727" w:themeColor="text1" w:themeTint="D8"/>
                <w:sz w:val="22"/>
                <w:szCs w:val="22"/>
              </w:rPr>
              <w:t>4. G</w:t>
            </w:r>
            <w:r w:rsidR="00741032">
              <w:rPr>
                <w:rFonts w:asciiTheme="minorHAnsi" w:eastAsiaTheme="majorEastAsia" w:hAnsiTheme="minorHAnsi" w:cstheme="minorHAnsi"/>
                <w:color w:val="272727" w:themeColor="text1" w:themeTint="D8"/>
                <w:sz w:val="22"/>
                <w:szCs w:val="22"/>
              </w:rPr>
              <w:t>â</w:t>
            </w:r>
            <w:r w:rsidRPr="005F240B">
              <w:rPr>
                <w:rFonts w:asciiTheme="minorHAnsi" w:eastAsiaTheme="majorEastAsia" w:hAnsiTheme="minorHAnsi" w:cstheme="minorHAnsi"/>
                <w:color w:val="272727" w:themeColor="text1" w:themeTint="D8"/>
                <w:sz w:val="22"/>
                <w:szCs w:val="22"/>
              </w:rPr>
              <w:t>nde</w:t>
            </w:r>
            <w:r w:rsidR="00741032">
              <w:rPr>
                <w:rFonts w:asciiTheme="minorHAnsi" w:eastAsiaTheme="majorEastAsia" w:hAnsiTheme="minorHAnsi" w:cstheme="minorHAnsi"/>
                <w:color w:val="272727" w:themeColor="text1" w:themeTint="D8"/>
                <w:sz w:val="22"/>
                <w:szCs w:val="22"/>
              </w:rPr>
              <w:t>ș</w:t>
            </w:r>
            <w:r w:rsidRPr="005F240B">
              <w:rPr>
                <w:rFonts w:asciiTheme="minorHAnsi" w:eastAsiaTheme="majorEastAsia" w:hAnsiTheme="minorHAnsi" w:cstheme="minorHAnsi"/>
                <w:color w:val="272727" w:themeColor="text1" w:themeTint="D8"/>
                <w:sz w:val="22"/>
                <w:szCs w:val="22"/>
              </w:rPr>
              <w:t>te analitic</w:t>
            </w:r>
          </w:p>
          <w:p w14:paraId="6F634BB7" w14:textId="4E579BA4" w:rsidR="00B8086B" w:rsidRPr="005F240B" w:rsidRDefault="00B8086B" w:rsidP="00B8086B">
            <w:pPr>
              <w:ind w:firstLine="170"/>
              <w:rPr>
                <w:rFonts w:asciiTheme="minorHAnsi" w:eastAsiaTheme="majorEastAsia" w:hAnsiTheme="minorHAnsi" w:cstheme="minorHAnsi"/>
                <w:color w:val="272727" w:themeColor="text1" w:themeTint="D8"/>
                <w:sz w:val="22"/>
                <w:szCs w:val="22"/>
              </w:rPr>
            </w:pPr>
            <w:r w:rsidRPr="005F240B">
              <w:rPr>
                <w:rFonts w:asciiTheme="minorHAnsi" w:eastAsiaTheme="majorEastAsia" w:hAnsiTheme="minorHAnsi" w:cstheme="minorHAnsi"/>
                <w:color w:val="272727" w:themeColor="text1" w:themeTint="D8"/>
                <w:sz w:val="22"/>
                <w:szCs w:val="22"/>
                <w:cs/>
              </w:rPr>
              <w:t>‎CT</w:t>
            </w:r>
            <w:r w:rsidRPr="005F240B">
              <w:rPr>
                <w:rFonts w:asciiTheme="minorHAnsi" w:eastAsiaTheme="majorEastAsia" w:hAnsiTheme="minorHAnsi" w:cstheme="minorHAnsi"/>
                <w:color w:val="272727" w:themeColor="text1" w:themeTint="D8"/>
                <w:sz w:val="22"/>
                <w:szCs w:val="22"/>
              </w:rPr>
              <w:t>5. Aplic</w:t>
            </w:r>
            <w:r w:rsidR="00741032">
              <w:rPr>
                <w:rFonts w:asciiTheme="minorHAnsi" w:eastAsiaTheme="majorEastAsia" w:hAnsiTheme="minorHAnsi" w:cstheme="minorHAnsi"/>
                <w:color w:val="272727" w:themeColor="text1" w:themeTint="D8"/>
                <w:sz w:val="22"/>
                <w:szCs w:val="22"/>
              </w:rPr>
              <w:t>ă</w:t>
            </w:r>
            <w:r w:rsidRPr="005F240B">
              <w:rPr>
                <w:rFonts w:asciiTheme="minorHAnsi" w:eastAsiaTheme="majorEastAsia" w:hAnsiTheme="minorHAnsi" w:cstheme="minorHAnsi"/>
                <w:color w:val="272727" w:themeColor="text1" w:themeTint="D8"/>
                <w:sz w:val="22"/>
                <w:szCs w:val="22"/>
              </w:rPr>
              <w:t xml:space="preserve"> cuno</w:t>
            </w:r>
            <w:r w:rsidR="00741032">
              <w:rPr>
                <w:rFonts w:asciiTheme="minorHAnsi" w:eastAsiaTheme="majorEastAsia" w:hAnsiTheme="minorHAnsi" w:cstheme="minorHAnsi"/>
                <w:color w:val="272727" w:themeColor="text1" w:themeTint="D8"/>
                <w:sz w:val="22"/>
                <w:szCs w:val="22"/>
              </w:rPr>
              <w:t>ș</w:t>
            </w:r>
            <w:r w:rsidRPr="005F240B">
              <w:rPr>
                <w:rFonts w:asciiTheme="minorHAnsi" w:eastAsiaTheme="majorEastAsia" w:hAnsiTheme="minorHAnsi" w:cstheme="minorHAnsi"/>
                <w:color w:val="272727" w:themeColor="text1" w:themeTint="D8"/>
                <w:sz w:val="22"/>
                <w:szCs w:val="22"/>
              </w:rPr>
              <w:t>tin</w:t>
            </w:r>
            <w:r w:rsidR="00741032">
              <w:rPr>
                <w:rFonts w:asciiTheme="minorHAnsi" w:eastAsiaTheme="majorEastAsia" w:hAnsiTheme="minorHAnsi" w:cstheme="minorHAnsi"/>
                <w:color w:val="272727" w:themeColor="text1" w:themeTint="D8"/>
                <w:sz w:val="22"/>
                <w:szCs w:val="22"/>
              </w:rPr>
              <w:t>ț</w:t>
            </w:r>
            <w:r w:rsidRPr="005F240B">
              <w:rPr>
                <w:rFonts w:asciiTheme="minorHAnsi" w:eastAsiaTheme="majorEastAsia" w:hAnsiTheme="minorHAnsi" w:cstheme="minorHAnsi"/>
                <w:color w:val="272727" w:themeColor="text1" w:themeTint="D8"/>
                <w:sz w:val="22"/>
                <w:szCs w:val="22"/>
              </w:rPr>
              <w:t xml:space="preserve">e </w:t>
            </w:r>
            <w:r w:rsidR="00741032">
              <w:rPr>
                <w:rFonts w:asciiTheme="minorHAnsi" w:eastAsiaTheme="majorEastAsia" w:hAnsiTheme="minorHAnsi" w:cstheme="minorHAnsi"/>
                <w:color w:val="272727" w:themeColor="text1" w:themeTint="D8"/>
                <w:sz w:val="22"/>
                <w:szCs w:val="22"/>
              </w:rPr>
              <w:t>ș</w:t>
            </w:r>
            <w:r w:rsidRPr="005F240B">
              <w:rPr>
                <w:rFonts w:asciiTheme="minorHAnsi" w:eastAsiaTheme="majorEastAsia" w:hAnsiTheme="minorHAnsi" w:cstheme="minorHAnsi"/>
                <w:color w:val="272727" w:themeColor="text1" w:themeTint="D8"/>
                <w:sz w:val="22"/>
                <w:szCs w:val="22"/>
              </w:rPr>
              <w:t>tiin</w:t>
            </w:r>
            <w:r w:rsidR="00741032">
              <w:rPr>
                <w:rFonts w:asciiTheme="minorHAnsi" w:eastAsiaTheme="majorEastAsia" w:hAnsiTheme="minorHAnsi" w:cstheme="minorHAnsi"/>
                <w:color w:val="272727" w:themeColor="text1" w:themeTint="D8"/>
                <w:sz w:val="22"/>
                <w:szCs w:val="22"/>
              </w:rPr>
              <w:t>ț</w:t>
            </w:r>
            <w:r w:rsidRPr="005F240B">
              <w:rPr>
                <w:rFonts w:asciiTheme="minorHAnsi" w:eastAsiaTheme="majorEastAsia" w:hAnsiTheme="minorHAnsi" w:cstheme="minorHAnsi"/>
                <w:color w:val="272727" w:themeColor="text1" w:themeTint="D8"/>
                <w:sz w:val="22"/>
                <w:szCs w:val="22"/>
              </w:rPr>
              <w:t xml:space="preserve">ifice, tehnologice </w:t>
            </w:r>
            <w:r w:rsidR="00741032">
              <w:rPr>
                <w:rFonts w:asciiTheme="minorHAnsi" w:eastAsiaTheme="majorEastAsia" w:hAnsiTheme="minorHAnsi" w:cstheme="minorHAnsi"/>
                <w:color w:val="272727" w:themeColor="text1" w:themeTint="D8"/>
                <w:sz w:val="22"/>
                <w:szCs w:val="22"/>
              </w:rPr>
              <w:t>ș</w:t>
            </w:r>
            <w:r w:rsidRPr="005F240B">
              <w:rPr>
                <w:rFonts w:asciiTheme="minorHAnsi" w:eastAsiaTheme="majorEastAsia" w:hAnsiTheme="minorHAnsi" w:cstheme="minorHAnsi"/>
                <w:color w:val="272727" w:themeColor="text1" w:themeTint="D8"/>
                <w:sz w:val="22"/>
                <w:szCs w:val="22"/>
              </w:rPr>
              <w:t>i inginere</w:t>
            </w:r>
            <w:r w:rsidR="00741032">
              <w:rPr>
                <w:rFonts w:asciiTheme="minorHAnsi" w:eastAsiaTheme="majorEastAsia" w:hAnsiTheme="minorHAnsi" w:cstheme="minorHAnsi"/>
                <w:color w:val="272727" w:themeColor="text1" w:themeTint="D8"/>
                <w:sz w:val="22"/>
                <w:szCs w:val="22"/>
              </w:rPr>
              <w:t>ș</w:t>
            </w:r>
            <w:r w:rsidRPr="005F240B">
              <w:rPr>
                <w:rFonts w:asciiTheme="minorHAnsi" w:eastAsiaTheme="majorEastAsia" w:hAnsiTheme="minorHAnsi" w:cstheme="minorHAnsi"/>
                <w:color w:val="272727" w:themeColor="text1" w:themeTint="D8"/>
                <w:sz w:val="22"/>
                <w:szCs w:val="22"/>
              </w:rPr>
              <w:t>ti</w:t>
            </w:r>
            <w:r w:rsidRPr="005F240B">
              <w:rPr>
                <w:rFonts w:asciiTheme="minorHAnsi" w:eastAsiaTheme="majorEastAsia" w:hAnsiTheme="minorHAnsi" w:cstheme="minorHAnsi"/>
                <w:color w:val="272727" w:themeColor="text1" w:themeTint="D8"/>
                <w:sz w:val="22"/>
                <w:szCs w:val="22"/>
                <w:cs/>
              </w:rPr>
              <w:t>‎</w:t>
            </w:r>
          </w:p>
          <w:p w14:paraId="4F5CAE28" w14:textId="59BF5631" w:rsidR="00B8086B" w:rsidRPr="005F240B" w:rsidRDefault="00B8086B" w:rsidP="00B8086B">
            <w:pPr>
              <w:ind w:firstLine="170"/>
              <w:rPr>
                <w:rFonts w:asciiTheme="minorHAnsi" w:eastAsiaTheme="majorEastAsia" w:hAnsiTheme="minorHAnsi" w:cstheme="minorHAnsi"/>
                <w:color w:val="272727" w:themeColor="text1" w:themeTint="D8"/>
                <w:sz w:val="22"/>
                <w:szCs w:val="22"/>
              </w:rPr>
            </w:pPr>
            <w:r w:rsidRPr="005F240B">
              <w:rPr>
                <w:rFonts w:asciiTheme="minorHAnsi" w:eastAsiaTheme="majorEastAsia" w:hAnsiTheme="minorHAnsi" w:cstheme="minorHAnsi"/>
                <w:color w:val="272727" w:themeColor="text1" w:themeTint="D8"/>
                <w:sz w:val="22"/>
                <w:szCs w:val="22"/>
                <w:cs/>
              </w:rPr>
              <w:t>‎CT</w:t>
            </w:r>
            <w:r w:rsidRPr="005F240B">
              <w:rPr>
                <w:rFonts w:asciiTheme="minorHAnsi" w:eastAsiaTheme="majorEastAsia" w:hAnsiTheme="minorHAnsi" w:cstheme="minorHAnsi"/>
                <w:color w:val="272727" w:themeColor="text1" w:themeTint="D8"/>
                <w:sz w:val="22"/>
                <w:szCs w:val="22"/>
              </w:rPr>
              <w:t>6. Lucreaz</w:t>
            </w:r>
            <w:r w:rsidR="00741032">
              <w:rPr>
                <w:rFonts w:asciiTheme="minorHAnsi" w:eastAsiaTheme="majorEastAsia" w:hAnsiTheme="minorHAnsi" w:cstheme="minorHAnsi"/>
                <w:color w:val="272727" w:themeColor="text1" w:themeTint="D8"/>
                <w:sz w:val="22"/>
                <w:szCs w:val="22"/>
              </w:rPr>
              <w:t>ă</w:t>
            </w:r>
            <w:r w:rsidRPr="005F240B">
              <w:rPr>
                <w:rFonts w:asciiTheme="minorHAnsi" w:eastAsiaTheme="majorEastAsia" w:hAnsiTheme="minorHAnsi" w:cstheme="minorHAnsi"/>
                <w:color w:val="272727" w:themeColor="text1" w:themeTint="D8"/>
                <w:sz w:val="22"/>
                <w:szCs w:val="22"/>
              </w:rPr>
              <w:t xml:space="preserve"> în echipe</w:t>
            </w:r>
            <w:r w:rsidRPr="005F240B">
              <w:rPr>
                <w:rFonts w:asciiTheme="minorHAnsi" w:eastAsiaTheme="majorEastAsia" w:hAnsiTheme="minorHAnsi" w:cstheme="minorHAnsi"/>
                <w:color w:val="272727" w:themeColor="text1" w:themeTint="D8"/>
                <w:sz w:val="22"/>
                <w:szCs w:val="22"/>
                <w:cs/>
              </w:rPr>
              <w:t>‎</w:t>
            </w:r>
          </w:p>
          <w:p w14:paraId="7874E698" w14:textId="283F5863" w:rsidR="00B8086B" w:rsidRPr="00144E9F" w:rsidRDefault="00B8086B" w:rsidP="00B8086B">
            <w:pPr>
              <w:ind w:firstLine="170"/>
              <w:rPr>
                <w:rFonts w:asciiTheme="minorHAnsi" w:hAnsiTheme="minorHAnsi" w:cstheme="minorHAnsi"/>
                <w:sz w:val="22"/>
                <w:szCs w:val="22"/>
              </w:rPr>
            </w:pPr>
            <w:r w:rsidRPr="005F240B">
              <w:rPr>
                <w:rFonts w:asciiTheme="minorHAnsi" w:eastAsiaTheme="majorEastAsia" w:hAnsiTheme="minorHAnsi" w:cstheme="minorHAnsi"/>
                <w:color w:val="272727" w:themeColor="text1" w:themeTint="D8"/>
                <w:sz w:val="22"/>
                <w:szCs w:val="22"/>
                <w:cs/>
              </w:rPr>
              <w:t>‎</w:t>
            </w:r>
            <w:r w:rsidRPr="005F240B">
              <w:rPr>
                <w:rFonts w:asciiTheme="minorHAnsi" w:hAnsiTheme="minorHAnsi" w:cstheme="minorHAnsi"/>
                <w:color w:val="272727" w:themeColor="text1" w:themeTint="D8"/>
                <w:sz w:val="22"/>
                <w:szCs w:val="22"/>
              </w:rPr>
              <w:t>CT8. Solu</w:t>
            </w:r>
            <w:r w:rsidR="00741032">
              <w:rPr>
                <w:rFonts w:asciiTheme="minorHAnsi" w:hAnsiTheme="minorHAnsi" w:cstheme="minorHAnsi"/>
                <w:color w:val="272727" w:themeColor="text1" w:themeTint="D8"/>
                <w:sz w:val="22"/>
                <w:szCs w:val="22"/>
              </w:rPr>
              <w:t>ț</w:t>
            </w:r>
            <w:r w:rsidRPr="005F240B">
              <w:rPr>
                <w:rFonts w:asciiTheme="minorHAnsi" w:hAnsiTheme="minorHAnsi" w:cstheme="minorHAnsi"/>
                <w:color w:val="272727" w:themeColor="text1" w:themeTint="D8"/>
                <w:sz w:val="22"/>
                <w:szCs w:val="22"/>
              </w:rPr>
              <w:t>ioneaz</w:t>
            </w:r>
            <w:r w:rsidR="00741032">
              <w:rPr>
                <w:rFonts w:asciiTheme="minorHAnsi" w:hAnsiTheme="minorHAnsi" w:cstheme="minorHAnsi"/>
                <w:color w:val="272727" w:themeColor="text1" w:themeTint="D8"/>
                <w:sz w:val="22"/>
                <w:szCs w:val="22"/>
              </w:rPr>
              <w:t>ă</w:t>
            </w:r>
            <w:r w:rsidRPr="005F240B">
              <w:rPr>
                <w:rFonts w:asciiTheme="minorHAnsi" w:hAnsiTheme="minorHAnsi" w:cstheme="minorHAnsi"/>
                <w:color w:val="272727" w:themeColor="text1" w:themeTint="D8"/>
                <w:sz w:val="22"/>
                <w:szCs w:val="22"/>
              </w:rPr>
              <w:t xml:space="preserve"> probleme</w:t>
            </w:r>
            <w:r w:rsidRPr="005F240B">
              <w:rPr>
                <w:rFonts w:asciiTheme="minorHAnsi" w:hAnsiTheme="minorHAnsi" w:cstheme="minorHAnsi"/>
                <w:color w:val="272727" w:themeColor="text1" w:themeTint="D8"/>
                <w:sz w:val="22"/>
                <w:szCs w:val="22"/>
                <w:cs/>
              </w:rPr>
              <w:t>‎</w:t>
            </w:r>
          </w:p>
        </w:tc>
      </w:tr>
    </w:tbl>
    <w:p w14:paraId="0573B95B" w14:textId="77777777" w:rsidR="008A281B" w:rsidRDefault="008A281B" w:rsidP="00EE0BA5">
      <w:pPr>
        <w:shd w:val="clear" w:color="auto" w:fill="FFFFFF"/>
        <w:autoSpaceDE w:val="0"/>
        <w:autoSpaceDN w:val="0"/>
        <w:adjustRightInd w:val="0"/>
        <w:rPr>
          <w:rFonts w:asciiTheme="minorHAnsi" w:hAnsiTheme="minorHAnsi" w:cstheme="minorHAnsi"/>
          <w:b/>
          <w:bCs/>
          <w:sz w:val="22"/>
          <w:szCs w:val="22"/>
        </w:rPr>
      </w:pPr>
    </w:p>
    <w:p w14:paraId="15C062E1" w14:textId="77777777" w:rsidR="005F240B" w:rsidRPr="00F80B7B" w:rsidRDefault="005F240B" w:rsidP="005F240B">
      <w:pPr>
        <w:spacing w:line="276" w:lineRule="auto"/>
        <w:rPr>
          <w:rFonts w:asciiTheme="minorHAnsi" w:hAnsiTheme="minorHAnsi" w:cstheme="minorHAnsi"/>
          <w:b/>
          <w:bCs/>
          <w:sz w:val="22"/>
          <w:szCs w:val="22"/>
        </w:rPr>
      </w:pPr>
      <w:r w:rsidRPr="00F80B7B">
        <w:rPr>
          <w:rFonts w:asciiTheme="minorHAnsi" w:hAnsiTheme="minorHAnsi" w:cstheme="minorHAnsi"/>
          <w:b/>
          <w:bCs/>
          <w:sz w:val="22"/>
          <w:szCs w:val="22"/>
        </w:rPr>
        <w:t>7. Rezultatele așteptate ale învățării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4"/>
      </w:tblGrid>
      <w:tr w:rsidR="005F240B" w:rsidRPr="001D77F0" w14:paraId="4416667C" w14:textId="77777777" w:rsidTr="0098253D">
        <w:trPr>
          <w:cantSplit/>
          <w:trHeight w:val="1273"/>
        </w:trPr>
        <w:tc>
          <w:tcPr>
            <w:tcW w:w="694" w:type="dxa"/>
            <w:shd w:val="clear" w:color="auto" w:fill="E0E0E0"/>
            <w:textDirection w:val="btLr"/>
            <w:vAlign w:val="center"/>
          </w:tcPr>
          <w:p w14:paraId="109E1A7F" w14:textId="77777777" w:rsidR="005F240B" w:rsidRPr="001D77F0" w:rsidRDefault="005F240B" w:rsidP="0098253D">
            <w:pPr>
              <w:spacing w:line="276" w:lineRule="auto"/>
              <w:ind w:left="113" w:right="113"/>
              <w:jc w:val="center"/>
              <w:rPr>
                <w:rFonts w:asciiTheme="minorHAnsi" w:hAnsiTheme="minorHAnsi" w:cstheme="minorHAnsi"/>
                <w:sz w:val="22"/>
                <w:szCs w:val="22"/>
              </w:rPr>
            </w:pPr>
            <w:r w:rsidRPr="001D77F0">
              <w:rPr>
                <w:rFonts w:asciiTheme="minorHAnsi" w:hAnsiTheme="minorHAnsi" w:cstheme="minorHAnsi"/>
                <w:sz w:val="22"/>
                <w:szCs w:val="22"/>
              </w:rPr>
              <w:t>Cunoștințe</w:t>
            </w:r>
          </w:p>
        </w:tc>
        <w:tc>
          <w:tcPr>
            <w:tcW w:w="8914" w:type="dxa"/>
            <w:shd w:val="clear" w:color="auto" w:fill="E0E0E0"/>
            <w:vAlign w:val="center"/>
          </w:tcPr>
          <w:p w14:paraId="0DDD4A84" w14:textId="77777777" w:rsidR="000F6751" w:rsidRPr="001D77F0" w:rsidRDefault="000F6751" w:rsidP="009C4BE8">
            <w:pPr>
              <w:spacing w:line="276" w:lineRule="auto"/>
              <w:ind w:left="42"/>
              <w:jc w:val="both"/>
              <w:rPr>
                <w:rFonts w:asciiTheme="minorHAnsi" w:hAnsiTheme="minorHAnsi" w:cstheme="minorHAnsi"/>
                <w:sz w:val="22"/>
                <w:szCs w:val="22"/>
              </w:rPr>
            </w:pPr>
            <w:r w:rsidRPr="001D77F0">
              <w:rPr>
                <w:rFonts w:asciiTheme="minorHAnsi" w:hAnsiTheme="minorHAnsi" w:cstheme="minorHAnsi"/>
                <w:b/>
                <w:bCs/>
                <w:sz w:val="22"/>
                <w:szCs w:val="22"/>
              </w:rPr>
              <w:t>F4:</w:t>
            </w:r>
            <w:r w:rsidRPr="001D77F0">
              <w:rPr>
                <w:rFonts w:asciiTheme="minorHAnsi" w:hAnsiTheme="minorHAnsi" w:cstheme="minorHAnsi"/>
                <w:sz w:val="22"/>
                <w:szCs w:val="22"/>
              </w:rPr>
              <w:t xml:space="preserve"> Cunoaște materiale și tehnologii pentru clădiri sustenabile, inclusiv rolul sustenabilității structurale.</w:t>
            </w:r>
          </w:p>
          <w:p w14:paraId="1F4F665B" w14:textId="370A682D" w:rsidR="008A6D58" w:rsidRPr="001D77F0" w:rsidRDefault="008A6D58" w:rsidP="009C4BE8">
            <w:pPr>
              <w:spacing w:line="276" w:lineRule="auto"/>
              <w:ind w:left="42"/>
              <w:jc w:val="both"/>
              <w:rPr>
                <w:rFonts w:asciiTheme="minorHAnsi" w:hAnsiTheme="minorHAnsi" w:cstheme="minorHAnsi"/>
                <w:sz w:val="22"/>
                <w:szCs w:val="22"/>
              </w:rPr>
            </w:pPr>
            <w:r w:rsidRPr="001D77F0">
              <w:rPr>
                <w:rFonts w:asciiTheme="minorHAnsi" w:hAnsiTheme="minorHAnsi" w:cstheme="minorHAnsi"/>
                <w:b/>
                <w:bCs/>
                <w:sz w:val="22"/>
                <w:szCs w:val="22"/>
              </w:rPr>
              <w:t>F10:</w:t>
            </w:r>
            <w:r w:rsidRPr="001D77F0">
              <w:rPr>
                <w:rFonts w:asciiTheme="minorHAnsi" w:hAnsiTheme="minorHAnsi" w:cstheme="minorHAnsi"/>
                <w:sz w:val="22"/>
                <w:szCs w:val="22"/>
              </w:rPr>
              <w:t xml:space="preserve"> Cunoaște metodologia cercetării aplicate în domeniul clădirilor verzi, metode de analiză/modelare și cerințe de etică și integritate academică.</w:t>
            </w:r>
          </w:p>
        </w:tc>
      </w:tr>
      <w:tr w:rsidR="005F240B" w:rsidRPr="001D77F0" w14:paraId="6AFAADA3" w14:textId="77777777" w:rsidTr="0098253D">
        <w:trPr>
          <w:cantSplit/>
          <w:trHeight w:val="1273"/>
        </w:trPr>
        <w:tc>
          <w:tcPr>
            <w:tcW w:w="694" w:type="dxa"/>
            <w:shd w:val="clear" w:color="auto" w:fill="E0E0E0"/>
            <w:textDirection w:val="btLr"/>
            <w:vAlign w:val="center"/>
          </w:tcPr>
          <w:p w14:paraId="2A666A15" w14:textId="77777777" w:rsidR="005F240B" w:rsidRPr="001D77F0" w:rsidRDefault="005F240B" w:rsidP="0098253D">
            <w:pPr>
              <w:spacing w:line="276" w:lineRule="auto"/>
              <w:ind w:left="113" w:right="113"/>
              <w:jc w:val="center"/>
              <w:rPr>
                <w:rFonts w:asciiTheme="minorHAnsi" w:hAnsiTheme="minorHAnsi" w:cstheme="minorHAnsi"/>
                <w:sz w:val="22"/>
                <w:szCs w:val="22"/>
              </w:rPr>
            </w:pPr>
            <w:r w:rsidRPr="001D77F0">
              <w:rPr>
                <w:rFonts w:asciiTheme="minorHAnsi" w:hAnsiTheme="minorHAnsi" w:cstheme="minorHAnsi"/>
                <w:sz w:val="22"/>
                <w:szCs w:val="22"/>
              </w:rPr>
              <w:t>Abilități</w:t>
            </w:r>
          </w:p>
        </w:tc>
        <w:tc>
          <w:tcPr>
            <w:tcW w:w="8914" w:type="dxa"/>
            <w:shd w:val="clear" w:color="auto" w:fill="E0E0E0"/>
            <w:vAlign w:val="center"/>
          </w:tcPr>
          <w:p w14:paraId="77ADCA21" w14:textId="0815D884" w:rsidR="009C4BE8" w:rsidRPr="001D77F0" w:rsidRDefault="009C4BE8" w:rsidP="009C4BE8">
            <w:pPr>
              <w:spacing w:line="276" w:lineRule="auto"/>
              <w:ind w:left="42"/>
              <w:jc w:val="both"/>
              <w:rPr>
                <w:rFonts w:asciiTheme="minorHAnsi" w:hAnsiTheme="minorHAnsi" w:cstheme="minorHAnsi"/>
                <w:sz w:val="22"/>
                <w:szCs w:val="22"/>
              </w:rPr>
            </w:pPr>
            <w:r w:rsidRPr="001D77F0">
              <w:rPr>
                <w:rFonts w:asciiTheme="minorHAnsi" w:hAnsiTheme="minorHAnsi" w:cstheme="minorHAnsi"/>
                <w:b/>
                <w:bCs/>
                <w:sz w:val="22"/>
                <w:szCs w:val="22"/>
              </w:rPr>
              <w:t>A4:</w:t>
            </w:r>
            <w:r w:rsidRPr="001D77F0">
              <w:rPr>
                <w:rFonts w:asciiTheme="minorHAnsi" w:hAnsiTheme="minorHAnsi" w:cstheme="minorHAnsi"/>
                <w:sz w:val="22"/>
                <w:szCs w:val="22"/>
              </w:rPr>
              <w:t xml:space="preserve"> Selectează și compară soluții de materiale/tehnologii în funcție de performanță, durabilitate, impact.</w:t>
            </w:r>
          </w:p>
          <w:p w14:paraId="506C6F67" w14:textId="5612CDFA" w:rsidR="005F240B" w:rsidRPr="001D77F0" w:rsidRDefault="008A6D58" w:rsidP="001D77F0">
            <w:pPr>
              <w:spacing w:line="276" w:lineRule="auto"/>
              <w:ind w:left="42"/>
              <w:jc w:val="both"/>
              <w:rPr>
                <w:rFonts w:asciiTheme="minorHAnsi" w:hAnsiTheme="minorHAnsi" w:cstheme="minorHAnsi"/>
                <w:sz w:val="22"/>
                <w:szCs w:val="22"/>
                <w:lang w:val="en-US"/>
              </w:rPr>
            </w:pPr>
            <w:r w:rsidRPr="001D77F0">
              <w:rPr>
                <w:rFonts w:asciiTheme="minorHAnsi" w:hAnsiTheme="minorHAnsi" w:cstheme="minorHAnsi"/>
                <w:b/>
                <w:bCs/>
                <w:sz w:val="22"/>
                <w:szCs w:val="22"/>
              </w:rPr>
              <w:t>A10.</w:t>
            </w:r>
            <w:r w:rsidRPr="001D77F0">
              <w:rPr>
                <w:rFonts w:asciiTheme="minorHAnsi" w:hAnsiTheme="minorHAnsi" w:cstheme="minorHAnsi"/>
                <w:sz w:val="22"/>
                <w:szCs w:val="22"/>
              </w:rPr>
              <w:t xml:space="preserve"> Formulează o problemă de cercetare, selectează metodologia, utilizează instrumente digitale de calcul/modelare, analizează date și elaborează concluzii argumentate.</w:t>
            </w:r>
          </w:p>
        </w:tc>
      </w:tr>
      <w:tr w:rsidR="005F240B" w:rsidRPr="00F80B7B" w14:paraId="40B898CB" w14:textId="77777777" w:rsidTr="0098253D">
        <w:trPr>
          <w:cantSplit/>
          <w:trHeight w:val="1726"/>
        </w:trPr>
        <w:tc>
          <w:tcPr>
            <w:tcW w:w="694" w:type="dxa"/>
            <w:shd w:val="clear" w:color="auto" w:fill="E0E0E0"/>
            <w:textDirection w:val="btLr"/>
            <w:vAlign w:val="center"/>
          </w:tcPr>
          <w:p w14:paraId="2DE443A5" w14:textId="77777777" w:rsidR="005F240B" w:rsidRPr="001D77F0" w:rsidRDefault="005F240B" w:rsidP="0098253D">
            <w:pPr>
              <w:spacing w:line="276" w:lineRule="auto"/>
              <w:ind w:left="113" w:right="113"/>
              <w:jc w:val="center"/>
              <w:rPr>
                <w:rFonts w:asciiTheme="minorHAnsi" w:hAnsiTheme="minorHAnsi" w:cstheme="minorHAnsi"/>
                <w:sz w:val="22"/>
                <w:szCs w:val="22"/>
              </w:rPr>
            </w:pPr>
            <w:r w:rsidRPr="001D77F0">
              <w:rPr>
                <w:rFonts w:asciiTheme="minorHAnsi" w:hAnsiTheme="minorHAnsi" w:cstheme="minorHAnsi"/>
                <w:sz w:val="22"/>
                <w:szCs w:val="22"/>
              </w:rPr>
              <w:t>Responsabilitate și autonomie</w:t>
            </w:r>
          </w:p>
          <w:p w14:paraId="2903ED7B" w14:textId="77777777" w:rsidR="005F240B" w:rsidRPr="001D77F0" w:rsidRDefault="005F240B" w:rsidP="0098253D">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30B35090" w14:textId="34C270FB" w:rsidR="00445079" w:rsidRPr="001D77F0" w:rsidRDefault="00445079" w:rsidP="0098253D">
            <w:pPr>
              <w:spacing w:line="276" w:lineRule="auto"/>
              <w:ind w:left="42"/>
              <w:rPr>
                <w:rFonts w:asciiTheme="minorHAnsi" w:hAnsiTheme="minorHAnsi" w:cstheme="minorHAnsi"/>
                <w:sz w:val="22"/>
                <w:szCs w:val="22"/>
              </w:rPr>
            </w:pPr>
            <w:r w:rsidRPr="001D77F0">
              <w:rPr>
                <w:rFonts w:asciiTheme="minorHAnsi" w:hAnsiTheme="minorHAnsi" w:cstheme="minorHAnsi"/>
                <w:b/>
                <w:bCs/>
                <w:sz w:val="22"/>
                <w:szCs w:val="22"/>
              </w:rPr>
              <w:t>R4:</w:t>
            </w:r>
            <w:r w:rsidRPr="001D77F0">
              <w:rPr>
                <w:rFonts w:asciiTheme="minorHAnsi" w:hAnsiTheme="minorHAnsi" w:cstheme="minorHAnsi"/>
                <w:sz w:val="22"/>
                <w:szCs w:val="22"/>
              </w:rPr>
              <w:t xml:space="preserve"> Își asumă decizia tehnică și justifică alegerea pe criterii multi-criteriale.</w:t>
            </w:r>
          </w:p>
          <w:p w14:paraId="1B9BBD44" w14:textId="38F5CC7F" w:rsidR="005F240B" w:rsidRPr="00144E9F" w:rsidRDefault="008A6D58" w:rsidP="001D77F0">
            <w:pPr>
              <w:spacing w:line="276" w:lineRule="auto"/>
              <w:ind w:left="42"/>
              <w:rPr>
                <w:rFonts w:asciiTheme="minorHAnsi" w:hAnsiTheme="minorHAnsi" w:cstheme="minorHAnsi"/>
                <w:sz w:val="22"/>
                <w:szCs w:val="22"/>
                <w:lang w:val="en-US"/>
              </w:rPr>
            </w:pPr>
            <w:r w:rsidRPr="001D77F0">
              <w:rPr>
                <w:rFonts w:asciiTheme="minorHAnsi" w:hAnsiTheme="minorHAnsi" w:cstheme="minorHAnsi"/>
                <w:b/>
                <w:bCs/>
                <w:sz w:val="22"/>
                <w:szCs w:val="22"/>
              </w:rPr>
              <w:t>R10.</w:t>
            </w:r>
            <w:r w:rsidRPr="001D77F0">
              <w:rPr>
                <w:rFonts w:asciiTheme="minorHAnsi" w:hAnsiTheme="minorHAnsi" w:cstheme="minorHAnsi"/>
                <w:sz w:val="22"/>
                <w:szCs w:val="22"/>
              </w:rPr>
              <w:t xml:space="preserve"> Desfășoară cercetare științifică independentă (planificare, execuție, interpretare, redactare/diseminare), asumând responsabilitatea pentru calitatea și integritatea rezultatelor.</w:t>
            </w:r>
          </w:p>
        </w:tc>
      </w:tr>
    </w:tbl>
    <w:p w14:paraId="426AC97C" w14:textId="77777777" w:rsidR="005F240B" w:rsidRDefault="005F240B" w:rsidP="00EE0BA5">
      <w:pPr>
        <w:shd w:val="clear" w:color="auto" w:fill="FFFFFF"/>
        <w:autoSpaceDE w:val="0"/>
        <w:autoSpaceDN w:val="0"/>
        <w:adjustRightInd w:val="0"/>
        <w:rPr>
          <w:rFonts w:asciiTheme="minorHAnsi" w:hAnsiTheme="minorHAnsi" w:cstheme="minorHAnsi"/>
          <w:b/>
          <w:bCs/>
          <w:sz w:val="22"/>
          <w:szCs w:val="22"/>
        </w:rPr>
      </w:pPr>
    </w:p>
    <w:p w14:paraId="625FC861" w14:textId="41C55897" w:rsidR="00EE0BA5" w:rsidRPr="00CA58CD" w:rsidRDefault="00953057" w:rsidP="00EE0BA5">
      <w:pPr>
        <w:shd w:val="clear" w:color="auto" w:fill="FFFFFF"/>
        <w:autoSpaceDE w:val="0"/>
        <w:autoSpaceDN w:val="0"/>
        <w:adjustRightInd w:val="0"/>
        <w:rPr>
          <w:rFonts w:asciiTheme="minorHAnsi" w:eastAsia="Times New Roman" w:hAnsiTheme="minorHAnsi" w:cstheme="minorHAnsi"/>
          <w:sz w:val="22"/>
          <w:szCs w:val="22"/>
        </w:rPr>
      </w:pPr>
      <w:r>
        <w:rPr>
          <w:rFonts w:asciiTheme="minorHAnsi" w:hAnsiTheme="minorHAnsi" w:cstheme="minorHAnsi"/>
          <w:b/>
          <w:bCs/>
          <w:sz w:val="22"/>
          <w:szCs w:val="22"/>
        </w:rPr>
        <w:t>8</w:t>
      </w:r>
      <w:r w:rsidR="00EE0BA5" w:rsidRPr="00CA58CD">
        <w:rPr>
          <w:rFonts w:asciiTheme="minorHAnsi" w:hAnsiTheme="minorHAnsi" w:cstheme="minorHAnsi"/>
          <w:b/>
          <w:bCs/>
          <w:sz w:val="22"/>
          <w:szCs w:val="22"/>
        </w:rPr>
        <w:t>. Obiectivele disciplinei</w:t>
      </w:r>
      <w:r w:rsidR="00EE0BA5" w:rsidRPr="00CA58CD">
        <w:rPr>
          <w:rFonts w:asciiTheme="minorHAnsi" w:hAnsiTheme="minorHAnsi" w:cstheme="minorHAnsi"/>
          <w:sz w:val="22"/>
          <w:szCs w:val="22"/>
        </w:rPr>
        <w:t xml:space="preserve"> (reie</w:t>
      </w:r>
      <w:r w:rsidR="00EE0BA5" w:rsidRPr="00CA58CD">
        <w:rPr>
          <w:rFonts w:asciiTheme="minorHAnsi" w:eastAsia="Times New Roman" w:hAnsiTheme="minorHAnsi" w:cstheme="minorHAnsi"/>
          <w:sz w:val="22"/>
          <w:szCs w:val="22"/>
        </w:rPr>
        <w:t>şind din grila competenţelor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1"/>
      </w:tblGrid>
      <w:tr w:rsidR="00755D78" w:rsidRPr="00CA58CD" w14:paraId="04EFE797" w14:textId="77777777" w:rsidTr="1B8BE604">
        <w:tc>
          <w:tcPr>
            <w:tcW w:w="1742" w:type="pct"/>
            <w:shd w:val="clear" w:color="auto" w:fill="E0E0E0"/>
            <w:vAlign w:val="center"/>
          </w:tcPr>
          <w:p w14:paraId="0F971E43" w14:textId="3AF0F2BD" w:rsidR="00755D78" w:rsidRPr="00CA58CD" w:rsidRDefault="00953057" w:rsidP="0088732A">
            <w:pPr>
              <w:rPr>
                <w:rFonts w:asciiTheme="minorHAnsi" w:hAnsiTheme="minorHAnsi" w:cstheme="minorHAnsi"/>
                <w:sz w:val="22"/>
                <w:szCs w:val="22"/>
              </w:rPr>
            </w:pPr>
            <w:r w:rsidRPr="00953057">
              <w:rPr>
                <w:rFonts w:asciiTheme="minorHAnsi" w:hAnsiTheme="minorHAnsi" w:cstheme="minorHAnsi"/>
                <w:b/>
                <w:bCs/>
                <w:sz w:val="22"/>
                <w:szCs w:val="22"/>
              </w:rPr>
              <w:t>8</w:t>
            </w:r>
            <w:r w:rsidR="00755D78" w:rsidRPr="00953057">
              <w:rPr>
                <w:rFonts w:asciiTheme="minorHAnsi" w:hAnsiTheme="minorHAnsi" w:cstheme="minorHAnsi"/>
                <w:b/>
                <w:bCs/>
                <w:sz w:val="22"/>
                <w:szCs w:val="22"/>
              </w:rPr>
              <w:t>.1</w:t>
            </w:r>
            <w:r w:rsidR="00755D78" w:rsidRPr="00CA58CD">
              <w:rPr>
                <w:rFonts w:asciiTheme="minorHAnsi" w:hAnsiTheme="minorHAnsi" w:cstheme="minorHAnsi"/>
                <w:sz w:val="22"/>
                <w:szCs w:val="22"/>
              </w:rPr>
              <w:t xml:space="preserve"> Obiectivul general al disciplinei</w:t>
            </w:r>
          </w:p>
        </w:tc>
        <w:tc>
          <w:tcPr>
            <w:tcW w:w="3258" w:type="pct"/>
            <w:shd w:val="clear" w:color="auto" w:fill="E0E0E0"/>
            <w:vAlign w:val="center"/>
          </w:tcPr>
          <w:p w14:paraId="3370AED5" w14:textId="4D8518AD" w:rsidR="008C5391" w:rsidRPr="00CA58CD" w:rsidRDefault="001D77F0" w:rsidP="1B8BE604">
            <w:pPr>
              <w:spacing w:before="40" w:after="40"/>
              <w:jc w:val="both"/>
              <w:rPr>
                <w:rFonts w:asciiTheme="minorHAnsi" w:hAnsiTheme="minorHAnsi" w:cstheme="minorHAnsi"/>
                <w:sz w:val="22"/>
                <w:szCs w:val="22"/>
              </w:rPr>
            </w:pPr>
            <w:r w:rsidRPr="001D77F0">
              <w:rPr>
                <w:rFonts w:asciiTheme="minorHAnsi" w:hAnsiTheme="minorHAnsi" w:cstheme="minorHAnsi"/>
                <w:sz w:val="22"/>
                <w:szCs w:val="22"/>
              </w:rPr>
              <w:t>Formarea de specialiști cu competențe avansate în domeniul materialelor speciale pentru construcții, capabili să selecteze, caracterizeze, proiecteze și utilizeze materiale inovative (materiale compozite, materiale inteligente, materiale cu performanțe ridicate și impact redus asupra mediului) în vederea creșterii durabilității, siguranței și performanței construcțiilor.</w:t>
            </w:r>
          </w:p>
        </w:tc>
      </w:tr>
      <w:tr w:rsidR="00EE0BA5" w:rsidRPr="00CA58CD" w14:paraId="3A2ECE92" w14:textId="77777777" w:rsidTr="1B8BE604">
        <w:trPr>
          <w:trHeight w:val="354"/>
        </w:trPr>
        <w:tc>
          <w:tcPr>
            <w:tcW w:w="1742" w:type="pct"/>
            <w:shd w:val="clear" w:color="auto" w:fill="E0E0E0"/>
            <w:vAlign w:val="center"/>
          </w:tcPr>
          <w:p w14:paraId="029446E7" w14:textId="4DBCDAF0" w:rsidR="00EE0BA5" w:rsidRPr="001D77F0" w:rsidRDefault="00953057" w:rsidP="00BB331A">
            <w:pPr>
              <w:rPr>
                <w:rFonts w:asciiTheme="minorHAnsi" w:hAnsiTheme="minorHAnsi" w:cstheme="minorHAnsi"/>
                <w:sz w:val="22"/>
                <w:szCs w:val="22"/>
              </w:rPr>
            </w:pPr>
            <w:r w:rsidRPr="001D77F0">
              <w:rPr>
                <w:rFonts w:asciiTheme="minorHAnsi" w:hAnsiTheme="minorHAnsi" w:cstheme="minorHAnsi"/>
                <w:b/>
                <w:bCs/>
                <w:sz w:val="22"/>
                <w:szCs w:val="22"/>
              </w:rPr>
              <w:t>8</w:t>
            </w:r>
            <w:r w:rsidR="00EE0BA5" w:rsidRPr="001D77F0">
              <w:rPr>
                <w:rFonts w:asciiTheme="minorHAnsi" w:hAnsiTheme="minorHAnsi" w:cstheme="minorHAnsi"/>
                <w:b/>
                <w:bCs/>
                <w:sz w:val="22"/>
                <w:szCs w:val="22"/>
              </w:rPr>
              <w:t>.2</w:t>
            </w:r>
            <w:r w:rsidR="00EE0BA5" w:rsidRPr="001D77F0">
              <w:rPr>
                <w:rFonts w:asciiTheme="minorHAnsi" w:hAnsiTheme="minorHAnsi" w:cstheme="minorHAnsi"/>
                <w:sz w:val="22"/>
                <w:szCs w:val="22"/>
              </w:rPr>
              <w:t xml:space="preserve"> Obiectivele specifice</w:t>
            </w:r>
          </w:p>
        </w:tc>
        <w:tc>
          <w:tcPr>
            <w:tcW w:w="3258" w:type="pct"/>
            <w:shd w:val="clear" w:color="auto" w:fill="E0E0E0"/>
            <w:vAlign w:val="center"/>
          </w:tcPr>
          <w:p w14:paraId="7EDAF352" w14:textId="77777777" w:rsidR="00857333" w:rsidRPr="001D77F0" w:rsidRDefault="00857333" w:rsidP="00857333">
            <w:pPr>
              <w:pStyle w:val="paragraph"/>
              <w:spacing w:before="0" w:beforeAutospacing="0" w:after="0" w:afterAutospacing="0"/>
              <w:jc w:val="both"/>
              <w:textAlignment w:val="baseline"/>
              <w:rPr>
                <w:rFonts w:asciiTheme="minorHAnsi" w:hAnsiTheme="minorHAnsi" w:cstheme="minorHAnsi"/>
                <w:b/>
                <w:bCs/>
                <w:sz w:val="22"/>
                <w:szCs w:val="22"/>
                <w:lang w:val="ro-RO"/>
              </w:rPr>
            </w:pPr>
            <w:r w:rsidRPr="001D77F0">
              <w:rPr>
                <w:rFonts w:asciiTheme="minorHAnsi" w:hAnsiTheme="minorHAnsi" w:cstheme="minorHAnsi"/>
                <w:b/>
                <w:bCs/>
                <w:sz w:val="22"/>
                <w:szCs w:val="22"/>
                <w:lang w:val="ro-RO"/>
              </w:rPr>
              <w:t>OS4. Materiale și tehnologii pentru clădiri sustenabile (F4)</w:t>
            </w:r>
          </w:p>
          <w:p w14:paraId="30B588AD" w14:textId="77777777" w:rsidR="00857333" w:rsidRDefault="00857333" w:rsidP="00857333">
            <w:pPr>
              <w:spacing w:after="120"/>
              <w:jc w:val="both"/>
              <w:rPr>
                <w:rFonts w:asciiTheme="minorHAnsi" w:hAnsiTheme="minorHAnsi" w:cstheme="minorHAnsi"/>
                <w:sz w:val="22"/>
                <w:szCs w:val="22"/>
              </w:rPr>
            </w:pPr>
            <w:r w:rsidRPr="001D77F0">
              <w:rPr>
                <w:rFonts w:asciiTheme="minorHAnsi" w:hAnsiTheme="minorHAnsi" w:cstheme="minorHAnsi"/>
                <w:sz w:val="22"/>
                <w:szCs w:val="22"/>
              </w:rPr>
              <w:t>Dezvoltarea capacității de selecție și evaluare a materialelor performante și a tehnologiilor de realizare/reabilitare, în acord cu cerințele de durabilitate, impact de mediu și calitate în execuție.</w:t>
            </w:r>
          </w:p>
          <w:p w14:paraId="4D01A7E3" w14:textId="77777777" w:rsidR="00857333" w:rsidRPr="001D77F0" w:rsidRDefault="00857333" w:rsidP="00857333">
            <w:pPr>
              <w:pStyle w:val="paragraph"/>
              <w:spacing w:before="0" w:beforeAutospacing="0" w:after="0" w:afterAutospacing="0"/>
              <w:jc w:val="both"/>
              <w:textAlignment w:val="baseline"/>
              <w:rPr>
                <w:rFonts w:asciiTheme="minorHAnsi" w:hAnsiTheme="minorHAnsi" w:cstheme="minorHAnsi"/>
                <w:b/>
                <w:bCs/>
                <w:sz w:val="22"/>
                <w:szCs w:val="22"/>
                <w:lang w:val="ro-RO"/>
              </w:rPr>
            </w:pPr>
            <w:r w:rsidRPr="001D77F0">
              <w:rPr>
                <w:rFonts w:asciiTheme="minorHAnsi" w:hAnsiTheme="minorHAnsi" w:cstheme="minorHAnsi"/>
                <w:b/>
                <w:bCs/>
                <w:sz w:val="22"/>
                <w:szCs w:val="22"/>
                <w:lang w:val="ro-RO"/>
              </w:rPr>
              <w:t>OS9. Cercetare aplicată și disertație (master de cercetare) (F10)</w:t>
            </w:r>
          </w:p>
          <w:p w14:paraId="0D70C47E" w14:textId="10382659" w:rsidR="00C347F1" w:rsidRPr="00857333" w:rsidRDefault="00857333" w:rsidP="001D77F0">
            <w:pPr>
              <w:spacing w:after="120"/>
              <w:jc w:val="both"/>
              <w:rPr>
                <w:rFonts w:asciiTheme="minorHAnsi" w:hAnsiTheme="minorHAnsi" w:cstheme="minorHAnsi"/>
                <w:sz w:val="22"/>
                <w:szCs w:val="22"/>
              </w:rPr>
            </w:pPr>
            <w:r w:rsidRPr="001D77F0">
              <w:rPr>
                <w:rFonts w:asciiTheme="minorHAnsi" w:hAnsiTheme="minorHAnsi" w:cstheme="minorHAnsi"/>
                <w:sz w:val="22"/>
                <w:szCs w:val="22"/>
              </w:rPr>
              <w:t xml:space="preserve">Dezvoltarea competențelor de formulare a unei probleme, selectare a metodologiei, colectare și analiză de date, utilizare de instrumente </w:t>
            </w:r>
            <w:r w:rsidRPr="001D77F0">
              <w:rPr>
                <w:rFonts w:asciiTheme="minorHAnsi" w:hAnsiTheme="minorHAnsi" w:cstheme="minorHAnsi"/>
                <w:sz w:val="22"/>
                <w:szCs w:val="22"/>
              </w:rPr>
              <w:lastRenderedPageBreak/>
              <w:t>digitale de calcul/modelare, interpretare critică a rezultatelor și redactare a lucrării de disertație, cu respectarea principiilor de etică și integritate academică și asumarea responsabilității profesionale.</w:t>
            </w:r>
          </w:p>
        </w:tc>
      </w:tr>
    </w:tbl>
    <w:p w14:paraId="30B79BBE" w14:textId="77777777" w:rsidR="00EE0BA5" w:rsidRPr="00CA58CD" w:rsidRDefault="00EE0BA5" w:rsidP="00EE0BA5">
      <w:pPr>
        <w:shd w:val="clear" w:color="auto" w:fill="FFFFFF"/>
        <w:autoSpaceDE w:val="0"/>
        <w:autoSpaceDN w:val="0"/>
        <w:adjustRightInd w:val="0"/>
        <w:rPr>
          <w:rFonts w:asciiTheme="minorHAnsi" w:hAnsiTheme="minorHAnsi" w:cstheme="minorHAnsi"/>
          <w:sz w:val="22"/>
          <w:szCs w:val="22"/>
        </w:rPr>
      </w:pPr>
    </w:p>
    <w:p w14:paraId="0EDEA6A9" w14:textId="043F3C3D" w:rsidR="00EE0BA5" w:rsidRPr="00CA58CD" w:rsidRDefault="00953057" w:rsidP="00EE0BA5">
      <w:pPr>
        <w:shd w:val="clear" w:color="auto" w:fill="FFFFFF"/>
        <w:autoSpaceDE w:val="0"/>
        <w:autoSpaceDN w:val="0"/>
        <w:adjustRightInd w:val="0"/>
        <w:rPr>
          <w:rFonts w:asciiTheme="minorHAnsi" w:eastAsia="Times New Roman" w:hAnsiTheme="minorHAnsi" w:cstheme="minorHAnsi"/>
          <w:b/>
          <w:bCs/>
          <w:sz w:val="22"/>
          <w:szCs w:val="22"/>
        </w:rPr>
      </w:pPr>
      <w:r>
        <w:rPr>
          <w:rFonts w:asciiTheme="minorHAnsi" w:hAnsiTheme="minorHAnsi" w:cstheme="minorHAnsi"/>
          <w:b/>
          <w:bCs/>
          <w:sz w:val="22"/>
          <w:szCs w:val="22"/>
        </w:rPr>
        <w:t>9</w:t>
      </w:r>
      <w:r w:rsidR="00EE0BA5" w:rsidRPr="00CA58CD">
        <w:rPr>
          <w:rFonts w:asciiTheme="minorHAnsi" w:hAnsiTheme="minorHAnsi" w:cstheme="minorHAnsi"/>
          <w:b/>
          <w:bCs/>
          <w:sz w:val="22"/>
          <w:szCs w:val="22"/>
        </w:rPr>
        <w:t>. Con</w:t>
      </w:r>
      <w:r w:rsidR="00EE0BA5" w:rsidRPr="00CA58CD">
        <w:rPr>
          <w:rFonts w:asciiTheme="minorHAnsi" w:eastAsia="Times New Roman" w:hAnsiTheme="minorHAnsi" w:cstheme="minorHAnsi"/>
          <w:b/>
          <w:bCs/>
          <w:sz w:val="22"/>
          <w:szCs w:val="22"/>
        </w:rPr>
        <w:t>ţinuturi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40"/>
        <w:gridCol w:w="905"/>
        <w:gridCol w:w="1585"/>
        <w:gridCol w:w="1178"/>
      </w:tblGrid>
      <w:tr w:rsidR="00CF5B0C" w:rsidRPr="00CF5B0C" w14:paraId="5B1CD49D" w14:textId="77777777" w:rsidTr="00CF5B0C">
        <w:tc>
          <w:tcPr>
            <w:tcW w:w="3091" w:type="pct"/>
            <w:tcBorders>
              <w:top w:val="single" w:sz="12" w:space="0" w:color="auto"/>
              <w:bottom w:val="single" w:sz="6" w:space="0" w:color="auto"/>
            </w:tcBorders>
            <w:shd w:val="clear" w:color="auto" w:fill="E0E0E0"/>
            <w:vAlign w:val="center"/>
          </w:tcPr>
          <w:p w14:paraId="069F4566" w14:textId="78A2D960" w:rsidR="00CF5B0C" w:rsidRPr="00CF5B0C" w:rsidRDefault="00953057" w:rsidP="00CF5B0C">
            <w:p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9</w:t>
            </w:r>
            <w:r w:rsidR="00CF5B0C" w:rsidRPr="00CF5B0C">
              <w:rPr>
                <w:rFonts w:asciiTheme="minorHAnsi" w:hAnsiTheme="minorHAnsi" w:cstheme="minorHAnsi"/>
                <w:b/>
                <w:bCs/>
                <w:sz w:val="22"/>
                <w:szCs w:val="22"/>
              </w:rPr>
              <w:t>.1 Curs</w:t>
            </w:r>
          </w:p>
        </w:tc>
        <w:tc>
          <w:tcPr>
            <w:tcW w:w="471" w:type="pct"/>
            <w:tcBorders>
              <w:top w:val="single" w:sz="12" w:space="0" w:color="auto"/>
              <w:bottom w:val="single" w:sz="6" w:space="0" w:color="auto"/>
            </w:tcBorders>
            <w:vAlign w:val="center"/>
          </w:tcPr>
          <w:p w14:paraId="2427C442" w14:textId="35CFC519" w:rsidR="00CF5B0C" w:rsidRPr="00CF5B0C" w:rsidRDefault="00CF5B0C" w:rsidP="00953057">
            <w:pPr>
              <w:autoSpaceDE w:val="0"/>
              <w:autoSpaceDN w:val="0"/>
              <w:adjustRightInd w:val="0"/>
              <w:jc w:val="center"/>
              <w:rPr>
                <w:rFonts w:asciiTheme="minorHAnsi" w:hAnsiTheme="minorHAnsi" w:cstheme="minorHAnsi"/>
                <w:b/>
                <w:bCs/>
                <w:sz w:val="22"/>
                <w:szCs w:val="22"/>
              </w:rPr>
            </w:pPr>
            <w:r w:rsidRPr="00CF5B0C">
              <w:rPr>
                <w:rFonts w:asciiTheme="minorHAnsi" w:hAnsiTheme="minorHAnsi" w:cstheme="minorHAnsi"/>
                <w:b/>
                <w:bCs/>
                <w:sz w:val="22"/>
                <w:szCs w:val="22"/>
              </w:rPr>
              <w:t>Nr. ore</w:t>
            </w:r>
          </w:p>
        </w:tc>
        <w:tc>
          <w:tcPr>
            <w:tcW w:w="825" w:type="pct"/>
            <w:tcBorders>
              <w:top w:val="single" w:sz="12" w:space="0" w:color="auto"/>
              <w:bottom w:val="single" w:sz="6" w:space="0" w:color="auto"/>
            </w:tcBorders>
            <w:vAlign w:val="center"/>
          </w:tcPr>
          <w:p w14:paraId="273619E5" w14:textId="55366E06" w:rsidR="00CF5B0C" w:rsidRPr="00CF5B0C" w:rsidRDefault="00CF5B0C" w:rsidP="00953057">
            <w:pPr>
              <w:autoSpaceDE w:val="0"/>
              <w:autoSpaceDN w:val="0"/>
              <w:adjustRightInd w:val="0"/>
              <w:jc w:val="center"/>
              <w:rPr>
                <w:rFonts w:asciiTheme="minorHAnsi" w:hAnsiTheme="minorHAnsi" w:cstheme="minorHAnsi"/>
                <w:b/>
                <w:bCs/>
                <w:sz w:val="22"/>
                <w:szCs w:val="22"/>
              </w:rPr>
            </w:pPr>
            <w:r w:rsidRPr="00CF5B0C">
              <w:rPr>
                <w:rFonts w:asciiTheme="minorHAnsi" w:hAnsiTheme="minorHAnsi" w:cstheme="minorHAnsi"/>
                <w:b/>
                <w:bCs/>
                <w:sz w:val="22"/>
                <w:szCs w:val="22"/>
              </w:rPr>
              <w:t>Metode de predare</w:t>
            </w:r>
          </w:p>
        </w:tc>
        <w:tc>
          <w:tcPr>
            <w:tcW w:w="613" w:type="pct"/>
            <w:tcBorders>
              <w:top w:val="single" w:sz="12" w:space="0" w:color="auto"/>
              <w:bottom w:val="single" w:sz="6" w:space="0" w:color="auto"/>
            </w:tcBorders>
            <w:vAlign w:val="center"/>
          </w:tcPr>
          <w:p w14:paraId="618C36BD" w14:textId="77777777" w:rsidR="00CF5B0C" w:rsidRPr="00CF5B0C" w:rsidRDefault="00CF5B0C" w:rsidP="00953057">
            <w:pPr>
              <w:autoSpaceDE w:val="0"/>
              <w:autoSpaceDN w:val="0"/>
              <w:adjustRightInd w:val="0"/>
              <w:jc w:val="center"/>
              <w:rPr>
                <w:rFonts w:asciiTheme="minorHAnsi" w:hAnsiTheme="minorHAnsi" w:cstheme="minorHAnsi"/>
                <w:b/>
                <w:bCs/>
                <w:sz w:val="22"/>
                <w:szCs w:val="22"/>
              </w:rPr>
            </w:pPr>
            <w:r w:rsidRPr="00CF5B0C">
              <w:rPr>
                <w:rFonts w:asciiTheme="minorHAnsi" w:hAnsiTheme="minorHAnsi" w:cstheme="minorHAnsi"/>
                <w:b/>
                <w:bCs/>
                <w:sz w:val="22"/>
                <w:szCs w:val="22"/>
              </w:rPr>
              <w:t>Observa</w:t>
            </w:r>
            <w:r w:rsidRPr="00CF5B0C">
              <w:rPr>
                <w:rFonts w:asciiTheme="minorHAnsi" w:eastAsia="Times New Roman" w:hAnsiTheme="minorHAnsi" w:cstheme="minorHAnsi"/>
                <w:b/>
                <w:bCs/>
                <w:sz w:val="22"/>
                <w:szCs w:val="22"/>
              </w:rPr>
              <w:t>ţii</w:t>
            </w:r>
          </w:p>
        </w:tc>
      </w:tr>
      <w:tr w:rsidR="00CF5B0C" w:rsidRPr="00CA58CD" w14:paraId="2CA6B5E0" w14:textId="77777777" w:rsidTr="00CF5B0C">
        <w:tc>
          <w:tcPr>
            <w:tcW w:w="3091" w:type="pct"/>
            <w:tcBorders>
              <w:top w:val="single" w:sz="6" w:space="0" w:color="auto"/>
              <w:bottom w:val="single" w:sz="6" w:space="0" w:color="auto"/>
            </w:tcBorders>
            <w:shd w:val="clear" w:color="auto" w:fill="E0E0E0"/>
            <w:vAlign w:val="center"/>
          </w:tcPr>
          <w:p w14:paraId="5D91E29D" w14:textId="4E9702FB" w:rsidR="00CF5B0C" w:rsidRPr="00CA58CD" w:rsidRDefault="00CF5B0C" w:rsidP="00CF5B0C">
            <w:pPr>
              <w:jc w:val="both"/>
              <w:rPr>
                <w:rFonts w:asciiTheme="minorHAnsi" w:hAnsiTheme="minorHAnsi" w:cstheme="minorHAnsi"/>
                <w:sz w:val="22"/>
                <w:szCs w:val="22"/>
              </w:rPr>
            </w:pPr>
            <w:r w:rsidRPr="00CA58CD">
              <w:rPr>
                <w:rFonts w:asciiTheme="minorHAnsi" w:hAnsiTheme="minorHAnsi" w:cstheme="minorHAnsi"/>
                <w:sz w:val="22"/>
                <w:szCs w:val="22"/>
              </w:rPr>
              <w:t>Materialele de construcţii din perspectiva dezvoltării durabile. ‎Scurt istoric al conceptului de dezvoltare durabilă. Dezvoltarea ‎durabilă în domeniul construcţiilor. Problematica ecologiei ‎materialelor de construcţii.‎</w:t>
            </w:r>
          </w:p>
        </w:tc>
        <w:tc>
          <w:tcPr>
            <w:tcW w:w="471" w:type="pct"/>
            <w:tcBorders>
              <w:top w:val="single" w:sz="6" w:space="0" w:color="auto"/>
            </w:tcBorders>
          </w:tcPr>
          <w:p w14:paraId="4961BF06" w14:textId="390E1B66" w:rsidR="00CF5B0C" w:rsidRPr="00953057" w:rsidRDefault="00953057" w:rsidP="00953057">
            <w:pPr>
              <w:autoSpaceDE w:val="0"/>
              <w:autoSpaceDN w:val="0"/>
              <w:adjustRightInd w:val="0"/>
              <w:jc w:val="center"/>
              <w:rPr>
                <w:rFonts w:asciiTheme="minorHAnsi" w:hAnsiTheme="minorHAnsi" w:cstheme="minorHAnsi"/>
                <w:sz w:val="22"/>
                <w:szCs w:val="22"/>
              </w:rPr>
            </w:pPr>
            <w:r w:rsidRPr="00953057">
              <w:rPr>
                <w:rFonts w:asciiTheme="minorHAnsi" w:hAnsiTheme="minorHAnsi" w:cstheme="minorHAnsi"/>
                <w:sz w:val="22"/>
                <w:szCs w:val="22"/>
              </w:rPr>
              <w:t>2</w:t>
            </w:r>
          </w:p>
        </w:tc>
        <w:tc>
          <w:tcPr>
            <w:tcW w:w="825" w:type="pct"/>
            <w:vMerge w:val="restart"/>
            <w:tcBorders>
              <w:top w:val="single" w:sz="6" w:space="0" w:color="auto"/>
            </w:tcBorders>
            <w:vAlign w:val="center"/>
          </w:tcPr>
          <w:p w14:paraId="40AF7B79" w14:textId="24A0D6EB" w:rsidR="00CF5B0C" w:rsidRPr="00CA58CD" w:rsidRDefault="00CF5B0C" w:rsidP="00CF5B0C">
            <w:pPr>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Expunere</w:t>
            </w:r>
          </w:p>
        </w:tc>
        <w:tc>
          <w:tcPr>
            <w:tcW w:w="613" w:type="pct"/>
            <w:vMerge w:val="restart"/>
            <w:tcBorders>
              <w:top w:val="single" w:sz="6" w:space="0" w:color="auto"/>
            </w:tcBorders>
            <w:vAlign w:val="center"/>
          </w:tcPr>
          <w:p w14:paraId="2720B404" w14:textId="7BBA69BE" w:rsidR="00CF5B0C" w:rsidRPr="00CA58CD" w:rsidRDefault="00CF5B0C" w:rsidP="00CF5B0C">
            <w:pPr>
              <w:autoSpaceDE w:val="0"/>
              <w:autoSpaceDN w:val="0"/>
              <w:adjustRightInd w:val="0"/>
              <w:rPr>
                <w:rFonts w:asciiTheme="minorHAnsi" w:hAnsiTheme="minorHAnsi" w:cstheme="minorHAnsi"/>
                <w:b/>
                <w:bCs/>
                <w:sz w:val="22"/>
                <w:szCs w:val="22"/>
              </w:rPr>
            </w:pPr>
            <w:r w:rsidRPr="00CA58CD">
              <w:rPr>
                <w:rFonts w:asciiTheme="minorHAnsi" w:hAnsiTheme="minorHAnsi" w:cstheme="minorHAnsi"/>
                <w:sz w:val="22"/>
                <w:szCs w:val="22"/>
              </w:rPr>
              <w:t xml:space="preserve">Cursuri onsite. </w:t>
            </w:r>
          </w:p>
        </w:tc>
      </w:tr>
      <w:tr w:rsidR="00CF5B0C" w:rsidRPr="00CA58CD" w14:paraId="77BDC92A" w14:textId="77777777" w:rsidTr="00CF5B0C">
        <w:tc>
          <w:tcPr>
            <w:tcW w:w="3091" w:type="pct"/>
            <w:tcBorders>
              <w:top w:val="single" w:sz="6" w:space="0" w:color="auto"/>
              <w:bottom w:val="single" w:sz="6" w:space="0" w:color="auto"/>
            </w:tcBorders>
            <w:shd w:val="clear" w:color="auto" w:fill="E0E0E0"/>
            <w:vAlign w:val="center"/>
          </w:tcPr>
          <w:p w14:paraId="0B0E7A87" w14:textId="44E40763" w:rsidR="00CF5B0C" w:rsidRPr="00CA58CD" w:rsidRDefault="00CF5B0C" w:rsidP="00CF5B0C">
            <w:pPr>
              <w:jc w:val="both"/>
              <w:rPr>
                <w:rFonts w:asciiTheme="minorHAnsi" w:hAnsiTheme="minorHAnsi" w:cstheme="minorHAnsi"/>
                <w:sz w:val="22"/>
                <w:szCs w:val="22"/>
              </w:rPr>
            </w:pPr>
            <w:r w:rsidRPr="00CA58CD">
              <w:rPr>
                <w:rFonts w:asciiTheme="minorHAnsi" w:hAnsiTheme="minorHAnsi" w:cstheme="minorHAnsi"/>
                <w:sz w:val="22"/>
                <w:szCs w:val="22"/>
              </w:rPr>
              <w:t>Criterii de evaluare a materialelor de construcţie din punct de ‎vedere ecologic. Probleme de sănătate puse de materialele ‎utilizate în clădirile rezidenţiale.‎</w:t>
            </w:r>
          </w:p>
        </w:tc>
        <w:tc>
          <w:tcPr>
            <w:tcW w:w="471" w:type="pct"/>
          </w:tcPr>
          <w:p w14:paraId="457BC3E4" w14:textId="6D3DFA95" w:rsidR="00CF5B0C" w:rsidRPr="00953057" w:rsidRDefault="00953057" w:rsidP="00953057">
            <w:pPr>
              <w:autoSpaceDE w:val="0"/>
              <w:autoSpaceDN w:val="0"/>
              <w:adjustRightInd w:val="0"/>
              <w:jc w:val="center"/>
              <w:rPr>
                <w:rFonts w:asciiTheme="minorHAnsi" w:hAnsiTheme="minorHAnsi" w:cstheme="minorHAnsi"/>
                <w:sz w:val="22"/>
                <w:szCs w:val="22"/>
              </w:rPr>
            </w:pPr>
            <w:r w:rsidRPr="00953057">
              <w:rPr>
                <w:rFonts w:asciiTheme="minorHAnsi" w:hAnsiTheme="minorHAnsi" w:cstheme="minorHAnsi"/>
                <w:sz w:val="22"/>
                <w:szCs w:val="22"/>
              </w:rPr>
              <w:t>2</w:t>
            </w:r>
          </w:p>
        </w:tc>
        <w:tc>
          <w:tcPr>
            <w:tcW w:w="825" w:type="pct"/>
            <w:vMerge/>
            <w:vAlign w:val="center"/>
          </w:tcPr>
          <w:p w14:paraId="457F4DA2" w14:textId="45EA3839" w:rsidR="00CF5B0C" w:rsidRPr="00CA58CD" w:rsidRDefault="00CF5B0C" w:rsidP="00CF5B0C">
            <w:pPr>
              <w:autoSpaceDE w:val="0"/>
              <w:autoSpaceDN w:val="0"/>
              <w:adjustRightInd w:val="0"/>
              <w:rPr>
                <w:rFonts w:asciiTheme="minorHAnsi" w:hAnsiTheme="minorHAnsi" w:cstheme="minorHAnsi"/>
                <w:b/>
                <w:bCs/>
                <w:sz w:val="22"/>
                <w:szCs w:val="22"/>
              </w:rPr>
            </w:pPr>
          </w:p>
        </w:tc>
        <w:tc>
          <w:tcPr>
            <w:tcW w:w="613" w:type="pct"/>
            <w:vMerge/>
            <w:vAlign w:val="center"/>
          </w:tcPr>
          <w:p w14:paraId="3FD2095B" w14:textId="77777777" w:rsidR="00CF5B0C" w:rsidRPr="00CA58CD" w:rsidRDefault="00CF5B0C" w:rsidP="00CF5B0C">
            <w:pPr>
              <w:autoSpaceDE w:val="0"/>
              <w:autoSpaceDN w:val="0"/>
              <w:adjustRightInd w:val="0"/>
              <w:rPr>
                <w:rFonts w:asciiTheme="minorHAnsi" w:hAnsiTheme="minorHAnsi" w:cstheme="minorHAnsi"/>
                <w:b/>
                <w:bCs/>
                <w:sz w:val="22"/>
                <w:szCs w:val="22"/>
              </w:rPr>
            </w:pPr>
          </w:p>
        </w:tc>
      </w:tr>
      <w:tr w:rsidR="00CF5B0C" w:rsidRPr="00CA58CD" w14:paraId="34CD0910" w14:textId="77777777" w:rsidTr="00CF5B0C">
        <w:tc>
          <w:tcPr>
            <w:tcW w:w="3091" w:type="pct"/>
            <w:tcBorders>
              <w:top w:val="single" w:sz="6" w:space="0" w:color="auto"/>
              <w:bottom w:val="single" w:sz="6" w:space="0" w:color="auto"/>
            </w:tcBorders>
            <w:shd w:val="clear" w:color="auto" w:fill="E0E0E0"/>
            <w:vAlign w:val="center"/>
          </w:tcPr>
          <w:p w14:paraId="6340B7ED" w14:textId="20F91DF3" w:rsidR="00CF5B0C" w:rsidRPr="00CA58CD" w:rsidRDefault="00CF5B0C" w:rsidP="00CF5B0C">
            <w:pPr>
              <w:jc w:val="both"/>
              <w:rPr>
                <w:rFonts w:asciiTheme="minorHAnsi" w:hAnsiTheme="minorHAnsi" w:cstheme="minorHAnsi"/>
                <w:sz w:val="22"/>
                <w:szCs w:val="22"/>
              </w:rPr>
            </w:pPr>
            <w:r w:rsidRPr="00CA58CD">
              <w:rPr>
                <w:rFonts w:asciiTheme="minorHAnsi" w:hAnsiTheme="minorHAnsi" w:cstheme="minorHAnsi"/>
                <w:sz w:val="22"/>
                <w:szCs w:val="22"/>
              </w:rPr>
              <w:t>Materiale de construcţii în perspectiva ecologică. Utilizarea ‎materialelor ecologice în construcţii. Materiale de construcţii ‎analizate din punct de vedere ecologic.‎</w:t>
            </w:r>
          </w:p>
        </w:tc>
        <w:tc>
          <w:tcPr>
            <w:tcW w:w="471" w:type="pct"/>
          </w:tcPr>
          <w:p w14:paraId="5D977C14" w14:textId="7DC320DC" w:rsidR="00CF5B0C" w:rsidRPr="00953057" w:rsidRDefault="00953057" w:rsidP="00953057">
            <w:pPr>
              <w:autoSpaceDE w:val="0"/>
              <w:autoSpaceDN w:val="0"/>
              <w:adjustRightInd w:val="0"/>
              <w:jc w:val="center"/>
              <w:rPr>
                <w:rFonts w:asciiTheme="minorHAnsi" w:hAnsiTheme="minorHAnsi" w:cstheme="minorHAnsi"/>
                <w:sz w:val="22"/>
                <w:szCs w:val="22"/>
              </w:rPr>
            </w:pPr>
            <w:r w:rsidRPr="00953057">
              <w:rPr>
                <w:rFonts w:asciiTheme="minorHAnsi" w:hAnsiTheme="minorHAnsi" w:cstheme="minorHAnsi"/>
                <w:sz w:val="22"/>
                <w:szCs w:val="22"/>
              </w:rPr>
              <w:t>2</w:t>
            </w:r>
          </w:p>
        </w:tc>
        <w:tc>
          <w:tcPr>
            <w:tcW w:w="825" w:type="pct"/>
            <w:vMerge/>
            <w:vAlign w:val="center"/>
          </w:tcPr>
          <w:p w14:paraId="44DCF8A2" w14:textId="3816CBDC" w:rsidR="00CF5B0C" w:rsidRPr="00CA58CD" w:rsidRDefault="00CF5B0C" w:rsidP="00CF5B0C">
            <w:pPr>
              <w:autoSpaceDE w:val="0"/>
              <w:autoSpaceDN w:val="0"/>
              <w:adjustRightInd w:val="0"/>
              <w:rPr>
                <w:rFonts w:asciiTheme="minorHAnsi" w:hAnsiTheme="minorHAnsi" w:cstheme="minorHAnsi"/>
                <w:b/>
                <w:bCs/>
                <w:sz w:val="22"/>
                <w:szCs w:val="22"/>
              </w:rPr>
            </w:pPr>
          </w:p>
        </w:tc>
        <w:tc>
          <w:tcPr>
            <w:tcW w:w="613" w:type="pct"/>
            <w:vMerge/>
            <w:vAlign w:val="center"/>
          </w:tcPr>
          <w:p w14:paraId="6C3B2A27" w14:textId="77777777" w:rsidR="00CF5B0C" w:rsidRPr="00CA58CD" w:rsidRDefault="00CF5B0C" w:rsidP="00CF5B0C">
            <w:pPr>
              <w:autoSpaceDE w:val="0"/>
              <w:autoSpaceDN w:val="0"/>
              <w:adjustRightInd w:val="0"/>
              <w:rPr>
                <w:rFonts w:asciiTheme="minorHAnsi" w:hAnsiTheme="minorHAnsi" w:cstheme="minorHAnsi"/>
                <w:b/>
                <w:bCs/>
                <w:sz w:val="22"/>
                <w:szCs w:val="22"/>
              </w:rPr>
            </w:pPr>
          </w:p>
        </w:tc>
      </w:tr>
      <w:tr w:rsidR="00CF5B0C" w:rsidRPr="00CA58CD" w14:paraId="15E6C392" w14:textId="77777777" w:rsidTr="00CF5B0C">
        <w:trPr>
          <w:trHeight w:val="285"/>
        </w:trPr>
        <w:tc>
          <w:tcPr>
            <w:tcW w:w="3091" w:type="pct"/>
            <w:tcBorders>
              <w:top w:val="single" w:sz="6" w:space="0" w:color="auto"/>
            </w:tcBorders>
            <w:shd w:val="clear" w:color="auto" w:fill="E0E0E0"/>
            <w:vAlign w:val="center"/>
          </w:tcPr>
          <w:p w14:paraId="3DADD7B9" w14:textId="2C5A2FEF" w:rsidR="00CF5B0C" w:rsidRPr="00CA58CD" w:rsidRDefault="00CF5B0C" w:rsidP="00CF5B0C">
            <w:pPr>
              <w:jc w:val="both"/>
              <w:rPr>
                <w:rFonts w:asciiTheme="minorHAnsi" w:hAnsiTheme="minorHAnsi" w:cstheme="minorHAnsi"/>
                <w:sz w:val="22"/>
                <w:szCs w:val="22"/>
              </w:rPr>
            </w:pPr>
            <w:r w:rsidRPr="00CA58CD">
              <w:rPr>
                <w:rFonts w:asciiTheme="minorHAnsi" w:hAnsiTheme="minorHAnsi" w:cstheme="minorHAnsi"/>
                <w:sz w:val="22"/>
                <w:szCs w:val="22"/>
              </w:rPr>
              <w:t>Reducerea impactului materialelor de construcţii asupra ‎mediului. Reducerea energiei înglobate în materialele de ‎construcţii. Managementul deşeurilor. Reciclarea deşeurilor şi ‎realizarea unor noi materiale de construcţii. Valorificarea ‎subproduselor şi deşeurilor în industria materialelor de ‎construcții.‎</w:t>
            </w:r>
          </w:p>
        </w:tc>
        <w:tc>
          <w:tcPr>
            <w:tcW w:w="471" w:type="pct"/>
          </w:tcPr>
          <w:p w14:paraId="24480329" w14:textId="41D08624" w:rsidR="00CF5B0C" w:rsidRPr="00953057" w:rsidRDefault="00953057" w:rsidP="00953057">
            <w:pPr>
              <w:autoSpaceDE w:val="0"/>
              <w:autoSpaceDN w:val="0"/>
              <w:adjustRightInd w:val="0"/>
              <w:jc w:val="center"/>
              <w:rPr>
                <w:rFonts w:asciiTheme="minorHAnsi" w:hAnsiTheme="minorHAnsi" w:cstheme="minorHAnsi"/>
                <w:sz w:val="22"/>
                <w:szCs w:val="22"/>
              </w:rPr>
            </w:pPr>
            <w:r w:rsidRPr="00953057">
              <w:rPr>
                <w:rFonts w:asciiTheme="minorHAnsi" w:hAnsiTheme="minorHAnsi" w:cstheme="minorHAnsi"/>
                <w:sz w:val="22"/>
                <w:szCs w:val="22"/>
              </w:rPr>
              <w:t>2</w:t>
            </w:r>
          </w:p>
        </w:tc>
        <w:tc>
          <w:tcPr>
            <w:tcW w:w="825" w:type="pct"/>
            <w:vMerge/>
            <w:vAlign w:val="center"/>
          </w:tcPr>
          <w:p w14:paraId="5139989E" w14:textId="177FFE35" w:rsidR="00CF5B0C" w:rsidRPr="00CA58CD" w:rsidRDefault="00CF5B0C" w:rsidP="00CF5B0C">
            <w:pPr>
              <w:autoSpaceDE w:val="0"/>
              <w:autoSpaceDN w:val="0"/>
              <w:adjustRightInd w:val="0"/>
              <w:rPr>
                <w:rFonts w:asciiTheme="minorHAnsi" w:hAnsiTheme="minorHAnsi" w:cstheme="minorHAnsi"/>
                <w:b/>
                <w:bCs/>
                <w:sz w:val="22"/>
                <w:szCs w:val="22"/>
              </w:rPr>
            </w:pPr>
          </w:p>
        </w:tc>
        <w:tc>
          <w:tcPr>
            <w:tcW w:w="613" w:type="pct"/>
            <w:vMerge/>
            <w:vAlign w:val="center"/>
          </w:tcPr>
          <w:p w14:paraId="29A0B905" w14:textId="77777777" w:rsidR="00CF5B0C" w:rsidRPr="00CA58CD" w:rsidRDefault="00CF5B0C" w:rsidP="00CF5B0C">
            <w:pPr>
              <w:autoSpaceDE w:val="0"/>
              <w:autoSpaceDN w:val="0"/>
              <w:adjustRightInd w:val="0"/>
              <w:rPr>
                <w:rFonts w:asciiTheme="minorHAnsi" w:hAnsiTheme="minorHAnsi" w:cstheme="minorHAnsi"/>
                <w:b/>
                <w:bCs/>
                <w:sz w:val="22"/>
                <w:szCs w:val="22"/>
              </w:rPr>
            </w:pPr>
          </w:p>
        </w:tc>
      </w:tr>
      <w:tr w:rsidR="00CF5B0C" w:rsidRPr="00CA58CD" w14:paraId="66DDF861" w14:textId="77777777" w:rsidTr="00CF5B0C">
        <w:trPr>
          <w:trHeight w:val="282"/>
        </w:trPr>
        <w:tc>
          <w:tcPr>
            <w:tcW w:w="3091" w:type="pct"/>
            <w:tcBorders>
              <w:top w:val="single" w:sz="6" w:space="0" w:color="auto"/>
            </w:tcBorders>
            <w:shd w:val="clear" w:color="auto" w:fill="E0E0E0"/>
            <w:vAlign w:val="center"/>
          </w:tcPr>
          <w:p w14:paraId="25419EF7" w14:textId="3F76D00E" w:rsidR="00CF5B0C" w:rsidRPr="00CA58CD" w:rsidRDefault="00CF5B0C" w:rsidP="00CF5B0C">
            <w:pPr>
              <w:jc w:val="both"/>
              <w:rPr>
                <w:rFonts w:asciiTheme="minorHAnsi" w:hAnsiTheme="minorHAnsi" w:cstheme="minorHAnsi"/>
                <w:sz w:val="22"/>
                <w:szCs w:val="22"/>
              </w:rPr>
            </w:pPr>
            <w:r w:rsidRPr="00CA58CD">
              <w:rPr>
                <w:rFonts w:asciiTheme="minorHAnsi" w:hAnsiTheme="minorHAnsi" w:cstheme="minorHAnsi"/>
                <w:sz w:val="22"/>
                <w:szCs w:val="22"/>
              </w:rPr>
              <w:t>Analiza ciclului de viaţă al materialelor. Consideraţii teoretice. ‎Analiza ciclului de viaţă al materialelor de construcţii ecologice. ‎Analiza de impact. Metode utilizate pentru analiza de impact‎</w:t>
            </w:r>
          </w:p>
        </w:tc>
        <w:tc>
          <w:tcPr>
            <w:tcW w:w="471" w:type="pct"/>
          </w:tcPr>
          <w:p w14:paraId="20C7C10E" w14:textId="77B6F468" w:rsidR="00CF5B0C" w:rsidRPr="00953057" w:rsidRDefault="00953057" w:rsidP="00953057">
            <w:pPr>
              <w:autoSpaceDE w:val="0"/>
              <w:autoSpaceDN w:val="0"/>
              <w:adjustRightInd w:val="0"/>
              <w:jc w:val="center"/>
              <w:rPr>
                <w:rFonts w:asciiTheme="minorHAnsi" w:hAnsiTheme="minorHAnsi" w:cstheme="minorHAnsi"/>
                <w:sz w:val="22"/>
                <w:szCs w:val="22"/>
              </w:rPr>
            </w:pPr>
            <w:r w:rsidRPr="00953057">
              <w:rPr>
                <w:rFonts w:asciiTheme="minorHAnsi" w:hAnsiTheme="minorHAnsi" w:cstheme="minorHAnsi"/>
                <w:sz w:val="22"/>
                <w:szCs w:val="22"/>
              </w:rPr>
              <w:t>2</w:t>
            </w:r>
          </w:p>
        </w:tc>
        <w:tc>
          <w:tcPr>
            <w:tcW w:w="825" w:type="pct"/>
            <w:vMerge/>
            <w:vAlign w:val="center"/>
          </w:tcPr>
          <w:p w14:paraId="617C26DF" w14:textId="79ADEF71" w:rsidR="00CF5B0C" w:rsidRPr="00CA58CD" w:rsidRDefault="00CF5B0C" w:rsidP="00CF5B0C">
            <w:pPr>
              <w:autoSpaceDE w:val="0"/>
              <w:autoSpaceDN w:val="0"/>
              <w:adjustRightInd w:val="0"/>
              <w:rPr>
                <w:rFonts w:asciiTheme="minorHAnsi" w:hAnsiTheme="minorHAnsi" w:cstheme="minorHAnsi"/>
                <w:b/>
                <w:bCs/>
                <w:sz w:val="22"/>
                <w:szCs w:val="22"/>
              </w:rPr>
            </w:pPr>
          </w:p>
        </w:tc>
        <w:tc>
          <w:tcPr>
            <w:tcW w:w="613" w:type="pct"/>
            <w:vMerge/>
            <w:vAlign w:val="center"/>
          </w:tcPr>
          <w:p w14:paraId="72EC1B3D" w14:textId="77777777" w:rsidR="00CF5B0C" w:rsidRPr="00CA58CD" w:rsidRDefault="00CF5B0C" w:rsidP="00CF5B0C">
            <w:pPr>
              <w:autoSpaceDE w:val="0"/>
              <w:autoSpaceDN w:val="0"/>
              <w:adjustRightInd w:val="0"/>
              <w:rPr>
                <w:rFonts w:asciiTheme="minorHAnsi" w:hAnsiTheme="minorHAnsi" w:cstheme="minorHAnsi"/>
                <w:b/>
                <w:bCs/>
                <w:sz w:val="22"/>
                <w:szCs w:val="22"/>
              </w:rPr>
            </w:pPr>
          </w:p>
        </w:tc>
      </w:tr>
      <w:tr w:rsidR="00CF5B0C" w:rsidRPr="00CA58CD" w14:paraId="7A56935A" w14:textId="77777777" w:rsidTr="00CF5B0C">
        <w:trPr>
          <w:trHeight w:val="282"/>
        </w:trPr>
        <w:tc>
          <w:tcPr>
            <w:tcW w:w="3091" w:type="pct"/>
            <w:tcBorders>
              <w:top w:val="single" w:sz="6" w:space="0" w:color="auto"/>
            </w:tcBorders>
            <w:shd w:val="clear" w:color="auto" w:fill="E0E0E0"/>
            <w:vAlign w:val="center"/>
          </w:tcPr>
          <w:p w14:paraId="369AC04F" w14:textId="31D5688C" w:rsidR="00CF5B0C" w:rsidRPr="00CA58CD" w:rsidRDefault="00CF5B0C" w:rsidP="00CF5B0C">
            <w:pPr>
              <w:jc w:val="both"/>
              <w:rPr>
                <w:rFonts w:asciiTheme="minorHAnsi" w:hAnsiTheme="minorHAnsi" w:cstheme="minorHAnsi"/>
                <w:sz w:val="22"/>
                <w:szCs w:val="22"/>
              </w:rPr>
            </w:pPr>
            <w:r w:rsidRPr="00CA58CD">
              <w:rPr>
                <w:rFonts w:asciiTheme="minorHAnsi" w:hAnsiTheme="minorHAnsi" w:cstheme="minorHAnsi"/>
                <w:sz w:val="22"/>
                <w:szCs w:val="22"/>
              </w:rPr>
              <w:t>Metode şi programe de analiză a materialelor ecologice. Studii ‎de caz. Sisteme şi aparatură pentru diagnosticarea structurilor. ‎Reabilitarea constructiilor: identificarea cauzelor şi metodele ‎de soluţionare</w:t>
            </w:r>
          </w:p>
        </w:tc>
        <w:tc>
          <w:tcPr>
            <w:tcW w:w="471" w:type="pct"/>
          </w:tcPr>
          <w:p w14:paraId="5C315087" w14:textId="40CB381C" w:rsidR="00CF5B0C" w:rsidRPr="00953057" w:rsidRDefault="00953057" w:rsidP="00953057">
            <w:pPr>
              <w:autoSpaceDE w:val="0"/>
              <w:autoSpaceDN w:val="0"/>
              <w:adjustRightInd w:val="0"/>
              <w:jc w:val="center"/>
              <w:rPr>
                <w:rFonts w:asciiTheme="minorHAnsi" w:hAnsiTheme="minorHAnsi" w:cstheme="minorHAnsi"/>
                <w:sz w:val="22"/>
                <w:szCs w:val="22"/>
              </w:rPr>
            </w:pPr>
            <w:r w:rsidRPr="00953057">
              <w:rPr>
                <w:rFonts w:asciiTheme="minorHAnsi" w:hAnsiTheme="minorHAnsi" w:cstheme="minorHAnsi"/>
                <w:sz w:val="22"/>
                <w:szCs w:val="22"/>
              </w:rPr>
              <w:t>2</w:t>
            </w:r>
          </w:p>
        </w:tc>
        <w:tc>
          <w:tcPr>
            <w:tcW w:w="825" w:type="pct"/>
            <w:vMerge/>
            <w:vAlign w:val="center"/>
          </w:tcPr>
          <w:p w14:paraId="69D075EE" w14:textId="2A460B6E" w:rsidR="00CF5B0C" w:rsidRPr="00CA58CD" w:rsidRDefault="00CF5B0C" w:rsidP="00CF5B0C">
            <w:pPr>
              <w:autoSpaceDE w:val="0"/>
              <w:autoSpaceDN w:val="0"/>
              <w:adjustRightInd w:val="0"/>
              <w:rPr>
                <w:rFonts w:asciiTheme="minorHAnsi" w:hAnsiTheme="minorHAnsi" w:cstheme="minorHAnsi"/>
                <w:b/>
                <w:bCs/>
                <w:sz w:val="22"/>
                <w:szCs w:val="22"/>
              </w:rPr>
            </w:pPr>
          </w:p>
        </w:tc>
        <w:tc>
          <w:tcPr>
            <w:tcW w:w="613" w:type="pct"/>
            <w:vMerge/>
            <w:vAlign w:val="center"/>
          </w:tcPr>
          <w:p w14:paraId="7D49267D" w14:textId="77777777" w:rsidR="00CF5B0C" w:rsidRPr="00CA58CD" w:rsidRDefault="00CF5B0C" w:rsidP="00CF5B0C">
            <w:pPr>
              <w:autoSpaceDE w:val="0"/>
              <w:autoSpaceDN w:val="0"/>
              <w:adjustRightInd w:val="0"/>
              <w:rPr>
                <w:rFonts w:asciiTheme="minorHAnsi" w:hAnsiTheme="minorHAnsi" w:cstheme="minorHAnsi"/>
                <w:b/>
                <w:bCs/>
                <w:sz w:val="22"/>
                <w:szCs w:val="22"/>
              </w:rPr>
            </w:pPr>
          </w:p>
        </w:tc>
      </w:tr>
      <w:tr w:rsidR="00CF5B0C" w:rsidRPr="00CA58CD" w14:paraId="6019C8C2" w14:textId="77777777" w:rsidTr="00CF5B0C">
        <w:trPr>
          <w:trHeight w:val="282"/>
        </w:trPr>
        <w:tc>
          <w:tcPr>
            <w:tcW w:w="3091" w:type="pct"/>
            <w:tcBorders>
              <w:top w:val="single" w:sz="6" w:space="0" w:color="auto"/>
            </w:tcBorders>
            <w:shd w:val="clear" w:color="auto" w:fill="E0E0E0"/>
            <w:vAlign w:val="center"/>
          </w:tcPr>
          <w:p w14:paraId="044727E1" w14:textId="754D99D7" w:rsidR="00CF5B0C" w:rsidRPr="00CA58CD" w:rsidRDefault="00CF5B0C" w:rsidP="00CF5B0C">
            <w:pPr>
              <w:jc w:val="both"/>
              <w:rPr>
                <w:rFonts w:asciiTheme="minorHAnsi" w:hAnsiTheme="minorHAnsi" w:cstheme="minorHAnsi"/>
                <w:sz w:val="22"/>
                <w:szCs w:val="22"/>
              </w:rPr>
            </w:pPr>
            <w:r w:rsidRPr="00CA58CD">
              <w:rPr>
                <w:rFonts w:asciiTheme="minorHAnsi" w:hAnsiTheme="minorHAnsi" w:cstheme="minorHAnsi"/>
                <w:sz w:val="22"/>
                <w:szCs w:val="22"/>
              </w:rPr>
              <w:t>Materiale compozite şi asociate: Istoric, definire, structură, ‎clasificare, avantaje, dezavantaje, domenii de utilizare. ‎Materiale compozite utilizate la repararea şi reabilitarea ‎structurilor.‎</w:t>
            </w:r>
          </w:p>
        </w:tc>
        <w:tc>
          <w:tcPr>
            <w:tcW w:w="471" w:type="pct"/>
          </w:tcPr>
          <w:p w14:paraId="5C70E710" w14:textId="4F346D9A" w:rsidR="00CF5B0C" w:rsidRPr="00953057" w:rsidRDefault="00953057" w:rsidP="00953057">
            <w:pPr>
              <w:autoSpaceDE w:val="0"/>
              <w:autoSpaceDN w:val="0"/>
              <w:adjustRightInd w:val="0"/>
              <w:jc w:val="center"/>
              <w:rPr>
                <w:rFonts w:asciiTheme="minorHAnsi" w:hAnsiTheme="minorHAnsi" w:cstheme="minorHAnsi"/>
                <w:sz w:val="22"/>
                <w:szCs w:val="22"/>
              </w:rPr>
            </w:pPr>
            <w:r w:rsidRPr="00953057">
              <w:rPr>
                <w:rFonts w:asciiTheme="minorHAnsi" w:hAnsiTheme="minorHAnsi" w:cstheme="minorHAnsi"/>
                <w:sz w:val="22"/>
                <w:szCs w:val="22"/>
              </w:rPr>
              <w:t>2</w:t>
            </w:r>
          </w:p>
        </w:tc>
        <w:tc>
          <w:tcPr>
            <w:tcW w:w="825" w:type="pct"/>
            <w:vMerge/>
            <w:vAlign w:val="center"/>
          </w:tcPr>
          <w:p w14:paraId="38D197CA" w14:textId="6AEB3584" w:rsidR="00CF5B0C" w:rsidRPr="00CA58CD" w:rsidRDefault="00CF5B0C" w:rsidP="00CF5B0C">
            <w:pPr>
              <w:autoSpaceDE w:val="0"/>
              <w:autoSpaceDN w:val="0"/>
              <w:adjustRightInd w:val="0"/>
              <w:rPr>
                <w:rFonts w:asciiTheme="minorHAnsi" w:hAnsiTheme="minorHAnsi" w:cstheme="minorHAnsi"/>
                <w:b/>
                <w:bCs/>
                <w:sz w:val="22"/>
                <w:szCs w:val="22"/>
              </w:rPr>
            </w:pPr>
          </w:p>
        </w:tc>
        <w:tc>
          <w:tcPr>
            <w:tcW w:w="613" w:type="pct"/>
            <w:vMerge/>
            <w:vAlign w:val="center"/>
          </w:tcPr>
          <w:p w14:paraId="5BB8EAEF" w14:textId="77777777" w:rsidR="00CF5B0C" w:rsidRPr="00CA58CD" w:rsidRDefault="00CF5B0C" w:rsidP="00CF5B0C">
            <w:pPr>
              <w:autoSpaceDE w:val="0"/>
              <w:autoSpaceDN w:val="0"/>
              <w:adjustRightInd w:val="0"/>
              <w:rPr>
                <w:rFonts w:asciiTheme="minorHAnsi" w:hAnsiTheme="minorHAnsi" w:cstheme="minorHAnsi"/>
                <w:b/>
                <w:bCs/>
                <w:sz w:val="22"/>
                <w:szCs w:val="22"/>
              </w:rPr>
            </w:pPr>
          </w:p>
        </w:tc>
      </w:tr>
      <w:tr w:rsidR="00131781" w:rsidRPr="00CA58CD" w14:paraId="688A643C" w14:textId="77777777" w:rsidTr="00131781">
        <w:tc>
          <w:tcPr>
            <w:tcW w:w="5000" w:type="pct"/>
            <w:gridSpan w:val="4"/>
            <w:tcBorders>
              <w:top w:val="single" w:sz="6" w:space="0" w:color="auto"/>
              <w:bottom w:val="single" w:sz="12" w:space="0" w:color="auto"/>
            </w:tcBorders>
            <w:shd w:val="clear" w:color="auto" w:fill="E0E0E0"/>
          </w:tcPr>
          <w:p w14:paraId="2D01F1F5" w14:textId="77777777"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Bibliografie</w:t>
            </w:r>
          </w:p>
          <w:p w14:paraId="6C69347C" w14:textId="77777777"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‎1. C. Aciu, N. Cobirzan. Materiale de construcţii sustenabile. Ed. U.T.PRESS, Cluj-Napoca, 2011.‎</w:t>
            </w:r>
          </w:p>
          <w:p w14:paraId="607BBD32" w14:textId="77777777"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‎2. D. L. Manea, C. Aciu. Materiale de construcţii şi chimie aplicată. Building materials and applied ‎chemistry. Ed. U.T.PRESS, Cluj-Napoca, 2015.</w:t>
            </w:r>
          </w:p>
          <w:p w14:paraId="4226A86A" w14:textId="77777777"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‎3. Manea D.L., Aciu C., Netea A. G. Materiale de construcţii. Ed. UTPRESS, Cluj-Napoca, 2011.‎</w:t>
            </w:r>
          </w:p>
          <w:p w14:paraId="0A6A00CB" w14:textId="2E63839A"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 xml:space="preserve">‎4. </w:t>
            </w:r>
            <w:r w:rsidR="00B03708" w:rsidRPr="00CA58CD">
              <w:rPr>
                <w:rFonts w:asciiTheme="minorHAnsi" w:hAnsiTheme="minorHAnsi" w:cstheme="minorHAnsi"/>
                <w:sz w:val="22"/>
                <w:szCs w:val="22"/>
              </w:rPr>
              <w:t>Manea Daniela – Materiale compozite – Ed. UT Press, Cluj-Napoca, 2003.</w:t>
            </w:r>
          </w:p>
          <w:p w14:paraId="3E1C49B5" w14:textId="7362BBBB"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 xml:space="preserve">‎5. </w:t>
            </w:r>
            <w:r w:rsidR="00B03708" w:rsidRPr="00CA58CD">
              <w:rPr>
                <w:rFonts w:asciiTheme="minorHAnsi" w:hAnsiTheme="minorHAnsi" w:cstheme="minorHAnsi"/>
                <w:sz w:val="22"/>
                <w:szCs w:val="22"/>
              </w:rPr>
              <w:t>Stoian Valeriu si colectiv – Materiale compozite pentru constructii – Ed. Politehnica, Timisoara, 2004.‎</w:t>
            </w:r>
          </w:p>
          <w:p w14:paraId="6F2C21E1" w14:textId="77777777"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‎6. Manea Daniela Lucia: Patologia si reabilitarea structurilor; Materiale speciale pentru construcţii, Ed. UT ‎Press, Cluj-Napoca, 2012.‎</w:t>
            </w:r>
          </w:p>
          <w:p w14:paraId="78843AE8" w14:textId="77777777"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‎7. Neville A. M.: Proprietăţile betonului, ediţia a IV – a, Editura Tehnică, Bucureşti, 2003.‎</w:t>
            </w:r>
          </w:p>
          <w:p w14:paraId="6941D230" w14:textId="13518AC3"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 xml:space="preserve">‎8. </w:t>
            </w:r>
            <w:r w:rsidR="00B03708" w:rsidRPr="00CA58CD">
              <w:rPr>
                <w:rFonts w:asciiTheme="minorHAnsi" w:hAnsiTheme="minorHAnsi" w:cstheme="minorHAnsi"/>
                <w:sz w:val="22"/>
                <w:szCs w:val="22"/>
              </w:rPr>
              <w:t>Calkins De Meg - Materials for Sustainable Sites – Ed. John Wiley &amp; Sons, New Jersey, 2009.‎</w:t>
            </w:r>
          </w:p>
          <w:p w14:paraId="16983733" w14:textId="672DAF1B" w:rsidR="00131781" w:rsidRPr="00CA58CD" w:rsidRDefault="00131781" w:rsidP="00B03708">
            <w:pPr>
              <w:jc w:val="both"/>
              <w:rPr>
                <w:rFonts w:asciiTheme="minorHAnsi" w:hAnsiTheme="minorHAnsi" w:cstheme="minorHAnsi"/>
                <w:sz w:val="22"/>
                <w:szCs w:val="22"/>
              </w:rPr>
            </w:pPr>
            <w:r w:rsidRPr="00CA58CD">
              <w:rPr>
                <w:rFonts w:asciiTheme="minorHAnsi" w:hAnsiTheme="minorHAnsi" w:cstheme="minorHAnsi"/>
                <w:sz w:val="22"/>
                <w:szCs w:val="22"/>
              </w:rPr>
              <w:t xml:space="preserve">‎9. </w:t>
            </w:r>
            <w:r w:rsidR="00B03708" w:rsidRPr="00CA58CD">
              <w:rPr>
                <w:rFonts w:asciiTheme="minorHAnsi" w:hAnsiTheme="minorHAnsi" w:cstheme="minorHAnsi"/>
                <w:sz w:val="22"/>
                <w:szCs w:val="22"/>
              </w:rPr>
              <w:t>Trevor M. Letcher,Janet L. Scott  - Materials for a Sustainable Future –Royal Society of Chemistry 2012</w:t>
            </w:r>
            <w:r w:rsidR="00B03708">
              <w:rPr>
                <w:rFonts w:asciiTheme="minorHAnsi" w:hAnsiTheme="minorHAnsi" w:cstheme="minorHAnsi"/>
                <w:sz w:val="22"/>
                <w:szCs w:val="22"/>
              </w:rPr>
              <w:t>.</w:t>
            </w:r>
          </w:p>
        </w:tc>
      </w:tr>
      <w:tr w:rsidR="00CF5B0C" w:rsidRPr="00131781" w14:paraId="71EDA569" w14:textId="77777777" w:rsidTr="00CF5B0C">
        <w:tc>
          <w:tcPr>
            <w:tcW w:w="3091" w:type="pct"/>
            <w:tcBorders>
              <w:top w:val="single" w:sz="12" w:space="0" w:color="auto"/>
            </w:tcBorders>
            <w:shd w:val="clear" w:color="auto" w:fill="E0E0E0"/>
            <w:vAlign w:val="center"/>
          </w:tcPr>
          <w:p w14:paraId="0FB99884" w14:textId="1F6AEC37" w:rsidR="00CF5B0C" w:rsidRPr="00131781" w:rsidRDefault="00953057" w:rsidP="00CF5B0C">
            <w:pPr>
              <w:rPr>
                <w:rFonts w:asciiTheme="minorHAnsi" w:hAnsiTheme="minorHAnsi" w:cstheme="minorHAnsi"/>
                <w:b/>
                <w:bCs/>
                <w:sz w:val="22"/>
                <w:szCs w:val="22"/>
              </w:rPr>
            </w:pPr>
            <w:r w:rsidRPr="00131781">
              <w:rPr>
                <w:rFonts w:asciiTheme="minorHAnsi" w:hAnsiTheme="minorHAnsi" w:cstheme="minorHAnsi"/>
                <w:b/>
                <w:bCs/>
                <w:sz w:val="22"/>
                <w:szCs w:val="22"/>
              </w:rPr>
              <w:t>9</w:t>
            </w:r>
            <w:r w:rsidR="00CF5B0C" w:rsidRPr="00131781">
              <w:rPr>
                <w:rFonts w:asciiTheme="minorHAnsi" w:hAnsiTheme="minorHAnsi" w:cstheme="minorHAnsi"/>
                <w:b/>
                <w:bCs/>
                <w:sz w:val="22"/>
                <w:szCs w:val="22"/>
              </w:rPr>
              <w:t xml:space="preserve">.2 </w:t>
            </w:r>
            <w:r w:rsidR="00CF5B0C" w:rsidRPr="00131781">
              <w:rPr>
                <w:rFonts w:asciiTheme="minorHAnsi" w:eastAsia="Times New Roman" w:hAnsiTheme="minorHAnsi" w:cstheme="minorHAnsi"/>
                <w:b/>
                <w:bCs/>
                <w:sz w:val="22"/>
                <w:szCs w:val="22"/>
              </w:rPr>
              <w:t>Laborator</w:t>
            </w:r>
          </w:p>
        </w:tc>
        <w:tc>
          <w:tcPr>
            <w:tcW w:w="471" w:type="pct"/>
            <w:tcBorders>
              <w:top w:val="single" w:sz="12" w:space="0" w:color="auto"/>
            </w:tcBorders>
          </w:tcPr>
          <w:p w14:paraId="4472D747" w14:textId="31F79C0F" w:rsidR="00CF5B0C" w:rsidRPr="00131781" w:rsidRDefault="00131781" w:rsidP="00131781">
            <w:pPr>
              <w:jc w:val="center"/>
              <w:rPr>
                <w:rFonts w:asciiTheme="minorHAnsi" w:hAnsiTheme="minorHAnsi" w:cstheme="minorHAnsi"/>
                <w:b/>
                <w:bCs/>
                <w:sz w:val="22"/>
                <w:szCs w:val="22"/>
              </w:rPr>
            </w:pPr>
            <w:r w:rsidRPr="00131781">
              <w:rPr>
                <w:rFonts w:asciiTheme="minorHAnsi" w:hAnsiTheme="minorHAnsi" w:cstheme="minorHAnsi"/>
                <w:b/>
                <w:bCs/>
                <w:sz w:val="22"/>
                <w:szCs w:val="22"/>
              </w:rPr>
              <w:t>Nr. ore</w:t>
            </w:r>
          </w:p>
        </w:tc>
        <w:tc>
          <w:tcPr>
            <w:tcW w:w="825" w:type="pct"/>
            <w:tcBorders>
              <w:top w:val="single" w:sz="12" w:space="0" w:color="auto"/>
            </w:tcBorders>
            <w:vAlign w:val="center"/>
          </w:tcPr>
          <w:p w14:paraId="5E1CB141" w14:textId="02DF1D47" w:rsidR="00CF5B0C" w:rsidRPr="00131781" w:rsidRDefault="00CF5B0C" w:rsidP="00131781">
            <w:pPr>
              <w:jc w:val="center"/>
              <w:rPr>
                <w:rFonts w:asciiTheme="minorHAnsi" w:hAnsiTheme="minorHAnsi" w:cstheme="minorHAnsi"/>
                <w:b/>
                <w:bCs/>
                <w:sz w:val="22"/>
                <w:szCs w:val="22"/>
              </w:rPr>
            </w:pPr>
            <w:r w:rsidRPr="00131781">
              <w:rPr>
                <w:rFonts w:asciiTheme="minorHAnsi" w:hAnsiTheme="minorHAnsi" w:cstheme="minorHAnsi"/>
                <w:b/>
                <w:bCs/>
                <w:sz w:val="22"/>
                <w:szCs w:val="22"/>
              </w:rPr>
              <w:t>Metode de predare</w:t>
            </w:r>
          </w:p>
        </w:tc>
        <w:tc>
          <w:tcPr>
            <w:tcW w:w="613" w:type="pct"/>
            <w:tcBorders>
              <w:top w:val="single" w:sz="12" w:space="0" w:color="auto"/>
            </w:tcBorders>
            <w:vAlign w:val="center"/>
          </w:tcPr>
          <w:p w14:paraId="0DC8F863" w14:textId="77777777" w:rsidR="00CF5B0C" w:rsidRPr="00131781" w:rsidRDefault="00CF5B0C" w:rsidP="00131781">
            <w:pPr>
              <w:jc w:val="center"/>
              <w:rPr>
                <w:rFonts w:asciiTheme="minorHAnsi" w:hAnsiTheme="minorHAnsi" w:cstheme="minorHAnsi"/>
                <w:b/>
                <w:bCs/>
                <w:sz w:val="22"/>
                <w:szCs w:val="22"/>
              </w:rPr>
            </w:pPr>
            <w:r w:rsidRPr="00131781">
              <w:rPr>
                <w:rFonts w:asciiTheme="minorHAnsi" w:hAnsiTheme="minorHAnsi" w:cstheme="minorHAnsi"/>
                <w:b/>
                <w:bCs/>
                <w:sz w:val="22"/>
                <w:szCs w:val="22"/>
              </w:rPr>
              <w:t>Observaţii</w:t>
            </w:r>
          </w:p>
        </w:tc>
      </w:tr>
      <w:tr w:rsidR="00CF5B0C" w:rsidRPr="00CA58CD" w14:paraId="452F90DD" w14:textId="77777777" w:rsidTr="00CF5B0C">
        <w:tc>
          <w:tcPr>
            <w:tcW w:w="3091" w:type="pct"/>
            <w:shd w:val="clear" w:color="auto" w:fill="E0E0E0"/>
            <w:vAlign w:val="center"/>
          </w:tcPr>
          <w:p w14:paraId="367BA7E1" w14:textId="5966FE86" w:rsidR="00CF5B0C" w:rsidRPr="00CA58CD" w:rsidRDefault="00CF5B0C" w:rsidP="00CF5B0C">
            <w:pPr>
              <w:overflowPunct w:val="0"/>
              <w:autoSpaceDE w:val="0"/>
              <w:autoSpaceDN w:val="0"/>
              <w:adjustRightInd w:val="0"/>
              <w:textAlignment w:val="baseline"/>
              <w:rPr>
                <w:rFonts w:asciiTheme="minorHAnsi" w:hAnsiTheme="minorHAnsi" w:cstheme="minorHAnsi"/>
              </w:rPr>
            </w:pPr>
            <w:r w:rsidRPr="00CA58CD">
              <w:rPr>
                <w:rFonts w:asciiTheme="minorHAnsi" w:hAnsiTheme="minorHAnsi" w:cstheme="minorHAnsi"/>
                <w:sz w:val="22"/>
                <w:szCs w:val="22"/>
              </w:rPr>
              <w:t>Prezentarea listei de lucrări. Norme de protecția muncii.‎</w:t>
            </w:r>
          </w:p>
        </w:tc>
        <w:tc>
          <w:tcPr>
            <w:tcW w:w="471" w:type="pct"/>
          </w:tcPr>
          <w:p w14:paraId="5F13082C" w14:textId="4BE8C166" w:rsidR="00CF5B0C" w:rsidRPr="00CA58CD" w:rsidRDefault="00131781" w:rsidP="00131781">
            <w:pPr>
              <w:jc w:val="center"/>
              <w:rPr>
                <w:rFonts w:asciiTheme="minorHAnsi" w:hAnsiTheme="minorHAnsi" w:cstheme="minorHAnsi"/>
                <w:sz w:val="22"/>
                <w:szCs w:val="22"/>
              </w:rPr>
            </w:pPr>
            <w:r>
              <w:rPr>
                <w:rFonts w:asciiTheme="minorHAnsi" w:hAnsiTheme="minorHAnsi" w:cstheme="minorHAnsi"/>
                <w:sz w:val="22"/>
                <w:szCs w:val="22"/>
              </w:rPr>
              <w:t>2</w:t>
            </w:r>
          </w:p>
        </w:tc>
        <w:tc>
          <w:tcPr>
            <w:tcW w:w="825" w:type="pct"/>
            <w:vMerge w:val="restart"/>
            <w:vAlign w:val="center"/>
          </w:tcPr>
          <w:p w14:paraId="40E4256D" w14:textId="04B99843" w:rsidR="00CF5B0C" w:rsidRPr="00CA58CD" w:rsidRDefault="00CF5B0C" w:rsidP="00131781">
            <w:pPr>
              <w:jc w:val="center"/>
              <w:rPr>
                <w:rFonts w:asciiTheme="minorHAnsi" w:hAnsiTheme="minorHAnsi" w:cstheme="minorHAnsi"/>
                <w:sz w:val="22"/>
                <w:szCs w:val="22"/>
              </w:rPr>
            </w:pPr>
            <w:r w:rsidRPr="00CA58CD">
              <w:rPr>
                <w:rFonts w:asciiTheme="minorHAnsi" w:hAnsiTheme="minorHAnsi" w:cstheme="minorHAnsi"/>
                <w:sz w:val="22"/>
                <w:szCs w:val="22"/>
              </w:rPr>
              <w:t>Expunere și aplicații</w:t>
            </w:r>
          </w:p>
        </w:tc>
        <w:tc>
          <w:tcPr>
            <w:tcW w:w="613" w:type="pct"/>
            <w:vMerge w:val="restart"/>
            <w:vAlign w:val="center"/>
          </w:tcPr>
          <w:p w14:paraId="0B7C9367" w14:textId="28A18C9A" w:rsidR="00CF5B0C" w:rsidRPr="00CA58CD" w:rsidRDefault="00CF5B0C" w:rsidP="00131781">
            <w:pPr>
              <w:jc w:val="center"/>
              <w:rPr>
                <w:rFonts w:asciiTheme="minorHAnsi" w:hAnsiTheme="minorHAnsi" w:cstheme="minorHAnsi"/>
                <w:sz w:val="22"/>
                <w:szCs w:val="22"/>
              </w:rPr>
            </w:pPr>
            <w:r w:rsidRPr="00CA58CD">
              <w:rPr>
                <w:rFonts w:asciiTheme="minorHAnsi" w:hAnsiTheme="minorHAnsi" w:cstheme="minorHAnsi"/>
                <w:sz w:val="22"/>
                <w:szCs w:val="22"/>
              </w:rPr>
              <w:t>Lucrări de ‎laborator ‎onsite.</w:t>
            </w:r>
          </w:p>
        </w:tc>
      </w:tr>
      <w:tr w:rsidR="00CF5B0C" w:rsidRPr="00CA58CD" w14:paraId="00E9AA86" w14:textId="77777777" w:rsidTr="00CF5B0C">
        <w:tc>
          <w:tcPr>
            <w:tcW w:w="3091" w:type="pct"/>
            <w:shd w:val="clear" w:color="auto" w:fill="E0E0E0"/>
            <w:vAlign w:val="center"/>
          </w:tcPr>
          <w:p w14:paraId="75B6BA8D" w14:textId="33C576EF" w:rsidR="00CF5B0C" w:rsidRPr="00CA58CD" w:rsidRDefault="00CF5B0C" w:rsidP="00CF5B0C">
            <w:pPr>
              <w:overflowPunct w:val="0"/>
              <w:autoSpaceDE w:val="0"/>
              <w:autoSpaceDN w:val="0"/>
              <w:adjustRightInd w:val="0"/>
              <w:textAlignment w:val="baseline"/>
              <w:rPr>
                <w:rFonts w:asciiTheme="minorHAnsi" w:hAnsiTheme="minorHAnsi" w:cstheme="minorHAnsi"/>
              </w:rPr>
            </w:pPr>
            <w:r w:rsidRPr="00CA58CD">
              <w:rPr>
                <w:rFonts w:asciiTheme="minorHAnsi" w:hAnsiTheme="minorHAnsi" w:cstheme="minorHAnsi"/>
                <w:sz w:val="22"/>
                <w:szCs w:val="22"/>
              </w:rPr>
              <w:t>Stabilirea compoziției betonului și determinarea caracteristicilor ‎betonului proaspăt.‎</w:t>
            </w:r>
          </w:p>
        </w:tc>
        <w:tc>
          <w:tcPr>
            <w:tcW w:w="471" w:type="pct"/>
          </w:tcPr>
          <w:p w14:paraId="00853230" w14:textId="3B504BA8" w:rsidR="00CF5B0C" w:rsidRPr="00CA58CD" w:rsidRDefault="00131781" w:rsidP="00131781">
            <w:pPr>
              <w:jc w:val="center"/>
              <w:rPr>
                <w:rFonts w:asciiTheme="minorHAnsi" w:hAnsiTheme="minorHAnsi" w:cstheme="minorHAnsi"/>
                <w:sz w:val="22"/>
                <w:szCs w:val="22"/>
              </w:rPr>
            </w:pPr>
            <w:r>
              <w:rPr>
                <w:rFonts w:asciiTheme="minorHAnsi" w:hAnsiTheme="minorHAnsi" w:cstheme="minorHAnsi"/>
                <w:sz w:val="22"/>
                <w:szCs w:val="22"/>
              </w:rPr>
              <w:t>2</w:t>
            </w:r>
          </w:p>
        </w:tc>
        <w:tc>
          <w:tcPr>
            <w:tcW w:w="825" w:type="pct"/>
            <w:vMerge/>
            <w:vAlign w:val="center"/>
          </w:tcPr>
          <w:p w14:paraId="7E1FA5A2" w14:textId="782D64E9" w:rsidR="00CF5B0C" w:rsidRPr="00CA58CD" w:rsidRDefault="00CF5B0C" w:rsidP="00CF5B0C">
            <w:pPr>
              <w:rPr>
                <w:rFonts w:asciiTheme="minorHAnsi" w:hAnsiTheme="minorHAnsi" w:cstheme="minorHAnsi"/>
                <w:sz w:val="22"/>
                <w:szCs w:val="22"/>
              </w:rPr>
            </w:pPr>
          </w:p>
        </w:tc>
        <w:tc>
          <w:tcPr>
            <w:tcW w:w="613" w:type="pct"/>
            <w:vMerge/>
            <w:vAlign w:val="center"/>
          </w:tcPr>
          <w:p w14:paraId="1F224625" w14:textId="77777777" w:rsidR="00CF5B0C" w:rsidRPr="00CA58CD" w:rsidRDefault="00CF5B0C" w:rsidP="00CF5B0C">
            <w:pPr>
              <w:rPr>
                <w:rFonts w:asciiTheme="minorHAnsi" w:hAnsiTheme="minorHAnsi" w:cstheme="minorHAnsi"/>
                <w:sz w:val="22"/>
                <w:szCs w:val="22"/>
              </w:rPr>
            </w:pPr>
          </w:p>
        </w:tc>
      </w:tr>
      <w:tr w:rsidR="00CF5B0C" w:rsidRPr="00CA58CD" w14:paraId="3741F6CB" w14:textId="77777777" w:rsidTr="00CF5B0C">
        <w:tc>
          <w:tcPr>
            <w:tcW w:w="3091" w:type="pct"/>
            <w:shd w:val="clear" w:color="auto" w:fill="E0E0E0"/>
            <w:vAlign w:val="center"/>
          </w:tcPr>
          <w:p w14:paraId="21BE08C7" w14:textId="433D16F7" w:rsidR="00CF5B0C" w:rsidRPr="00CA58CD" w:rsidRDefault="00CF5B0C" w:rsidP="00CF5B0C">
            <w:pPr>
              <w:overflowPunct w:val="0"/>
              <w:autoSpaceDE w:val="0"/>
              <w:autoSpaceDN w:val="0"/>
              <w:adjustRightInd w:val="0"/>
              <w:textAlignment w:val="baseline"/>
              <w:rPr>
                <w:rFonts w:asciiTheme="minorHAnsi" w:hAnsiTheme="minorHAnsi" w:cstheme="minorHAnsi"/>
                <w:sz w:val="22"/>
                <w:szCs w:val="22"/>
              </w:rPr>
            </w:pPr>
            <w:r w:rsidRPr="00CA58CD">
              <w:rPr>
                <w:rFonts w:asciiTheme="minorHAnsi" w:hAnsiTheme="minorHAnsi" w:cstheme="minorHAnsi"/>
                <w:sz w:val="22"/>
                <w:szCs w:val="22"/>
              </w:rPr>
              <w:lastRenderedPageBreak/>
              <w:t>Stabilirea compoziției betonului armat dispers si determinări de ‎laborator.‎</w:t>
            </w:r>
          </w:p>
        </w:tc>
        <w:tc>
          <w:tcPr>
            <w:tcW w:w="471" w:type="pct"/>
          </w:tcPr>
          <w:p w14:paraId="7249F278" w14:textId="12735190" w:rsidR="00CF5B0C" w:rsidRPr="00CA58CD" w:rsidRDefault="00131781" w:rsidP="00131781">
            <w:pPr>
              <w:jc w:val="center"/>
              <w:rPr>
                <w:rFonts w:asciiTheme="minorHAnsi" w:hAnsiTheme="minorHAnsi" w:cstheme="minorHAnsi"/>
                <w:sz w:val="22"/>
                <w:szCs w:val="22"/>
              </w:rPr>
            </w:pPr>
            <w:r>
              <w:rPr>
                <w:rFonts w:asciiTheme="minorHAnsi" w:hAnsiTheme="minorHAnsi" w:cstheme="minorHAnsi"/>
                <w:sz w:val="22"/>
                <w:szCs w:val="22"/>
              </w:rPr>
              <w:t>2</w:t>
            </w:r>
          </w:p>
        </w:tc>
        <w:tc>
          <w:tcPr>
            <w:tcW w:w="825" w:type="pct"/>
            <w:vMerge/>
            <w:vAlign w:val="center"/>
          </w:tcPr>
          <w:p w14:paraId="1263817A" w14:textId="10E31283" w:rsidR="00CF5B0C" w:rsidRPr="00CA58CD" w:rsidRDefault="00CF5B0C" w:rsidP="00CF5B0C">
            <w:pPr>
              <w:rPr>
                <w:rFonts w:asciiTheme="minorHAnsi" w:hAnsiTheme="minorHAnsi" w:cstheme="minorHAnsi"/>
                <w:sz w:val="22"/>
                <w:szCs w:val="22"/>
              </w:rPr>
            </w:pPr>
          </w:p>
        </w:tc>
        <w:tc>
          <w:tcPr>
            <w:tcW w:w="613" w:type="pct"/>
            <w:vMerge/>
            <w:vAlign w:val="center"/>
          </w:tcPr>
          <w:p w14:paraId="0E6AEE3B" w14:textId="77777777" w:rsidR="00CF5B0C" w:rsidRPr="00CA58CD" w:rsidRDefault="00CF5B0C" w:rsidP="00CF5B0C">
            <w:pPr>
              <w:rPr>
                <w:rFonts w:asciiTheme="minorHAnsi" w:hAnsiTheme="minorHAnsi" w:cstheme="minorHAnsi"/>
                <w:sz w:val="22"/>
                <w:szCs w:val="22"/>
              </w:rPr>
            </w:pPr>
          </w:p>
        </w:tc>
      </w:tr>
      <w:tr w:rsidR="00CF5B0C" w:rsidRPr="00CA58CD" w14:paraId="1B63810E" w14:textId="77777777" w:rsidTr="00CF5B0C">
        <w:tc>
          <w:tcPr>
            <w:tcW w:w="3091" w:type="pct"/>
            <w:shd w:val="clear" w:color="auto" w:fill="E0E0E0"/>
            <w:vAlign w:val="center"/>
          </w:tcPr>
          <w:p w14:paraId="35A5E0CA" w14:textId="67CA3A8E" w:rsidR="00CF5B0C" w:rsidRPr="00CA58CD" w:rsidRDefault="00CF5B0C" w:rsidP="00CF5B0C">
            <w:pPr>
              <w:overflowPunct w:val="0"/>
              <w:autoSpaceDE w:val="0"/>
              <w:autoSpaceDN w:val="0"/>
              <w:adjustRightInd w:val="0"/>
              <w:textAlignment w:val="baseline"/>
              <w:rPr>
                <w:rFonts w:asciiTheme="minorHAnsi" w:hAnsiTheme="minorHAnsi" w:cstheme="minorHAnsi"/>
                <w:sz w:val="22"/>
                <w:szCs w:val="22"/>
              </w:rPr>
            </w:pPr>
            <w:r w:rsidRPr="00CA58CD">
              <w:rPr>
                <w:rFonts w:asciiTheme="minorHAnsi" w:hAnsiTheme="minorHAnsi" w:cstheme="minorHAnsi"/>
                <w:sz w:val="22"/>
                <w:szCs w:val="22"/>
              </w:rPr>
              <w:t>Determinarea caracteristicilor mortarelor ecologice.‎</w:t>
            </w:r>
          </w:p>
        </w:tc>
        <w:tc>
          <w:tcPr>
            <w:tcW w:w="471" w:type="pct"/>
          </w:tcPr>
          <w:p w14:paraId="71299C29" w14:textId="6D0CB982" w:rsidR="00CF5B0C" w:rsidRPr="00CA58CD" w:rsidRDefault="00131781" w:rsidP="00131781">
            <w:pPr>
              <w:jc w:val="center"/>
              <w:rPr>
                <w:rFonts w:asciiTheme="minorHAnsi" w:hAnsiTheme="minorHAnsi" w:cstheme="minorHAnsi"/>
                <w:sz w:val="22"/>
                <w:szCs w:val="22"/>
              </w:rPr>
            </w:pPr>
            <w:r>
              <w:rPr>
                <w:rFonts w:asciiTheme="minorHAnsi" w:hAnsiTheme="minorHAnsi" w:cstheme="minorHAnsi"/>
                <w:sz w:val="22"/>
                <w:szCs w:val="22"/>
              </w:rPr>
              <w:t>2</w:t>
            </w:r>
          </w:p>
        </w:tc>
        <w:tc>
          <w:tcPr>
            <w:tcW w:w="825" w:type="pct"/>
            <w:vMerge/>
            <w:vAlign w:val="center"/>
          </w:tcPr>
          <w:p w14:paraId="37AD66F2" w14:textId="19E7EADB" w:rsidR="00CF5B0C" w:rsidRPr="00CA58CD" w:rsidRDefault="00CF5B0C" w:rsidP="00CF5B0C">
            <w:pPr>
              <w:rPr>
                <w:rFonts w:asciiTheme="minorHAnsi" w:hAnsiTheme="minorHAnsi" w:cstheme="minorHAnsi"/>
                <w:sz w:val="22"/>
                <w:szCs w:val="22"/>
              </w:rPr>
            </w:pPr>
          </w:p>
        </w:tc>
        <w:tc>
          <w:tcPr>
            <w:tcW w:w="613" w:type="pct"/>
            <w:vMerge/>
            <w:vAlign w:val="center"/>
          </w:tcPr>
          <w:p w14:paraId="12532949" w14:textId="77777777" w:rsidR="00CF5B0C" w:rsidRPr="00CA58CD" w:rsidRDefault="00CF5B0C" w:rsidP="00CF5B0C">
            <w:pPr>
              <w:rPr>
                <w:rFonts w:asciiTheme="minorHAnsi" w:hAnsiTheme="minorHAnsi" w:cstheme="minorHAnsi"/>
                <w:sz w:val="22"/>
                <w:szCs w:val="22"/>
              </w:rPr>
            </w:pPr>
          </w:p>
        </w:tc>
      </w:tr>
      <w:tr w:rsidR="00CF5B0C" w:rsidRPr="00CA58CD" w14:paraId="52998300" w14:textId="77777777" w:rsidTr="00CF5B0C">
        <w:tc>
          <w:tcPr>
            <w:tcW w:w="3091" w:type="pct"/>
            <w:shd w:val="clear" w:color="auto" w:fill="E0E0E0"/>
            <w:vAlign w:val="center"/>
          </w:tcPr>
          <w:p w14:paraId="1E4C19BA" w14:textId="059AC330" w:rsidR="00CF5B0C" w:rsidRPr="00CA58CD" w:rsidRDefault="00CF5B0C" w:rsidP="00CF5B0C">
            <w:pPr>
              <w:overflowPunct w:val="0"/>
              <w:autoSpaceDE w:val="0"/>
              <w:autoSpaceDN w:val="0"/>
              <w:adjustRightInd w:val="0"/>
              <w:textAlignment w:val="baseline"/>
              <w:rPr>
                <w:rFonts w:asciiTheme="minorHAnsi" w:hAnsiTheme="minorHAnsi" w:cstheme="minorHAnsi"/>
                <w:sz w:val="22"/>
                <w:szCs w:val="22"/>
              </w:rPr>
            </w:pPr>
            <w:r w:rsidRPr="00CA58CD">
              <w:rPr>
                <w:rFonts w:asciiTheme="minorHAnsi" w:hAnsiTheme="minorHAnsi" w:cstheme="minorHAnsi"/>
                <w:sz w:val="22"/>
                <w:szCs w:val="22"/>
              </w:rPr>
              <w:t>Vizită de documentare şi lucru la o construcţie aflată în ‎construcție/reabilitare.‎</w:t>
            </w:r>
          </w:p>
        </w:tc>
        <w:tc>
          <w:tcPr>
            <w:tcW w:w="471" w:type="pct"/>
          </w:tcPr>
          <w:p w14:paraId="3E68DD1C" w14:textId="1C3592E9" w:rsidR="00CF5B0C" w:rsidRPr="00CA58CD" w:rsidRDefault="00131781" w:rsidP="00131781">
            <w:pPr>
              <w:jc w:val="center"/>
              <w:rPr>
                <w:rFonts w:asciiTheme="minorHAnsi" w:hAnsiTheme="minorHAnsi" w:cstheme="minorHAnsi"/>
                <w:sz w:val="22"/>
                <w:szCs w:val="22"/>
              </w:rPr>
            </w:pPr>
            <w:r>
              <w:rPr>
                <w:rFonts w:asciiTheme="minorHAnsi" w:hAnsiTheme="minorHAnsi" w:cstheme="minorHAnsi"/>
                <w:sz w:val="22"/>
                <w:szCs w:val="22"/>
              </w:rPr>
              <w:t>2</w:t>
            </w:r>
          </w:p>
        </w:tc>
        <w:tc>
          <w:tcPr>
            <w:tcW w:w="825" w:type="pct"/>
            <w:vMerge/>
            <w:vAlign w:val="center"/>
          </w:tcPr>
          <w:p w14:paraId="6883AE6A" w14:textId="6458D178" w:rsidR="00CF5B0C" w:rsidRPr="00CA58CD" w:rsidRDefault="00CF5B0C" w:rsidP="00CF5B0C">
            <w:pPr>
              <w:rPr>
                <w:rFonts w:asciiTheme="minorHAnsi" w:hAnsiTheme="minorHAnsi" w:cstheme="minorHAnsi"/>
                <w:sz w:val="22"/>
                <w:szCs w:val="22"/>
              </w:rPr>
            </w:pPr>
          </w:p>
        </w:tc>
        <w:tc>
          <w:tcPr>
            <w:tcW w:w="613" w:type="pct"/>
            <w:vMerge/>
            <w:vAlign w:val="center"/>
          </w:tcPr>
          <w:p w14:paraId="1EC6FB0A" w14:textId="77777777" w:rsidR="00CF5B0C" w:rsidRPr="00CA58CD" w:rsidRDefault="00CF5B0C" w:rsidP="00CF5B0C">
            <w:pPr>
              <w:rPr>
                <w:rFonts w:asciiTheme="minorHAnsi" w:hAnsiTheme="minorHAnsi" w:cstheme="minorHAnsi"/>
                <w:sz w:val="22"/>
                <w:szCs w:val="22"/>
              </w:rPr>
            </w:pPr>
          </w:p>
        </w:tc>
      </w:tr>
      <w:tr w:rsidR="00CF5B0C" w:rsidRPr="00CA58CD" w14:paraId="6F81364F" w14:textId="77777777" w:rsidTr="00CF5B0C">
        <w:tc>
          <w:tcPr>
            <w:tcW w:w="3091" w:type="pct"/>
            <w:shd w:val="clear" w:color="auto" w:fill="E0E0E0"/>
            <w:vAlign w:val="center"/>
          </w:tcPr>
          <w:p w14:paraId="04474567" w14:textId="7EEABA41" w:rsidR="00CF5B0C" w:rsidRPr="00CA58CD" w:rsidRDefault="00CF5B0C" w:rsidP="00CF5B0C">
            <w:pPr>
              <w:overflowPunct w:val="0"/>
              <w:autoSpaceDE w:val="0"/>
              <w:autoSpaceDN w:val="0"/>
              <w:adjustRightInd w:val="0"/>
              <w:textAlignment w:val="baseline"/>
              <w:rPr>
                <w:rFonts w:asciiTheme="minorHAnsi" w:hAnsiTheme="minorHAnsi" w:cstheme="minorHAnsi"/>
                <w:sz w:val="22"/>
                <w:szCs w:val="22"/>
              </w:rPr>
            </w:pPr>
            <w:r w:rsidRPr="00CA58CD">
              <w:rPr>
                <w:rFonts w:asciiTheme="minorHAnsi" w:hAnsiTheme="minorHAnsi" w:cstheme="minorHAnsi"/>
                <w:sz w:val="22"/>
                <w:szCs w:val="22"/>
              </w:rPr>
              <w:t>Determinarea caracteristicilor mecanice a mortarului și ‎betonului.‎</w:t>
            </w:r>
          </w:p>
        </w:tc>
        <w:tc>
          <w:tcPr>
            <w:tcW w:w="471" w:type="pct"/>
          </w:tcPr>
          <w:p w14:paraId="435D6A1A" w14:textId="4E51B0A9" w:rsidR="00CF5B0C" w:rsidRPr="00CA58CD" w:rsidRDefault="00131781" w:rsidP="00131781">
            <w:pPr>
              <w:jc w:val="center"/>
              <w:rPr>
                <w:rFonts w:asciiTheme="minorHAnsi" w:hAnsiTheme="minorHAnsi" w:cstheme="minorHAnsi"/>
                <w:sz w:val="22"/>
                <w:szCs w:val="22"/>
              </w:rPr>
            </w:pPr>
            <w:r>
              <w:rPr>
                <w:rFonts w:asciiTheme="minorHAnsi" w:hAnsiTheme="minorHAnsi" w:cstheme="minorHAnsi"/>
                <w:sz w:val="22"/>
                <w:szCs w:val="22"/>
              </w:rPr>
              <w:t>2</w:t>
            </w:r>
          </w:p>
        </w:tc>
        <w:tc>
          <w:tcPr>
            <w:tcW w:w="825" w:type="pct"/>
            <w:vMerge/>
            <w:vAlign w:val="center"/>
          </w:tcPr>
          <w:p w14:paraId="3D3E292E" w14:textId="57F73FF4" w:rsidR="00CF5B0C" w:rsidRPr="00CA58CD" w:rsidRDefault="00CF5B0C" w:rsidP="00CF5B0C">
            <w:pPr>
              <w:rPr>
                <w:rFonts w:asciiTheme="minorHAnsi" w:hAnsiTheme="minorHAnsi" w:cstheme="minorHAnsi"/>
                <w:sz w:val="22"/>
                <w:szCs w:val="22"/>
              </w:rPr>
            </w:pPr>
          </w:p>
        </w:tc>
        <w:tc>
          <w:tcPr>
            <w:tcW w:w="613" w:type="pct"/>
            <w:vMerge/>
            <w:vAlign w:val="center"/>
          </w:tcPr>
          <w:p w14:paraId="14BE9C5C" w14:textId="77777777" w:rsidR="00CF5B0C" w:rsidRPr="00CA58CD" w:rsidRDefault="00CF5B0C" w:rsidP="00CF5B0C">
            <w:pPr>
              <w:rPr>
                <w:rFonts w:asciiTheme="minorHAnsi" w:hAnsiTheme="minorHAnsi" w:cstheme="minorHAnsi"/>
                <w:sz w:val="22"/>
                <w:szCs w:val="22"/>
              </w:rPr>
            </w:pPr>
          </w:p>
        </w:tc>
      </w:tr>
      <w:tr w:rsidR="00CF5B0C" w:rsidRPr="00CA58CD" w14:paraId="0A6E317F" w14:textId="77777777" w:rsidTr="00CF5B0C">
        <w:tc>
          <w:tcPr>
            <w:tcW w:w="3091" w:type="pct"/>
            <w:shd w:val="clear" w:color="auto" w:fill="E0E0E0"/>
            <w:vAlign w:val="center"/>
          </w:tcPr>
          <w:p w14:paraId="1E6863F1" w14:textId="3679BB20" w:rsidR="00CF5B0C" w:rsidRPr="00CA58CD" w:rsidRDefault="00CF5B0C" w:rsidP="00CF5B0C">
            <w:pPr>
              <w:overflowPunct w:val="0"/>
              <w:autoSpaceDE w:val="0"/>
              <w:autoSpaceDN w:val="0"/>
              <w:adjustRightInd w:val="0"/>
              <w:textAlignment w:val="baseline"/>
              <w:rPr>
                <w:rFonts w:asciiTheme="minorHAnsi" w:hAnsiTheme="minorHAnsi" w:cstheme="minorHAnsi"/>
                <w:sz w:val="22"/>
                <w:szCs w:val="22"/>
              </w:rPr>
            </w:pPr>
            <w:r w:rsidRPr="00CA58CD">
              <w:rPr>
                <w:rFonts w:asciiTheme="minorHAnsi" w:hAnsiTheme="minorHAnsi" w:cstheme="minorHAnsi"/>
                <w:sz w:val="22"/>
                <w:szCs w:val="22"/>
              </w:rPr>
              <w:t>Încheierea situației.‎</w:t>
            </w:r>
          </w:p>
        </w:tc>
        <w:tc>
          <w:tcPr>
            <w:tcW w:w="471" w:type="pct"/>
          </w:tcPr>
          <w:p w14:paraId="5F2133AE" w14:textId="2EF33031" w:rsidR="00CF5B0C" w:rsidRPr="00CA58CD" w:rsidRDefault="00131781" w:rsidP="00131781">
            <w:pPr>
              <w:jc w:val="center"/>
              <w:rPr>
                <w:rFonts w:asciiTheme="minorHAnsi" w:hAnsiTheme="minorHAnsi" w:cstheme="minorHAnsi"/>
                <w:sz w:val="22"/>
                <w:szCs w:val="22"/>
              </w:rPr>
            </w:pPr>
            <w:r>
              <w:rPr>
                <w:rFonts w:asciiTheme="minorHAnsi" w:hAnsiTheme="minorHAnsi" w:cstheme="minorHAnsi"/>
                <w:sz w:val="22"/>
                <w:szCs w:val="22"/>
              </w:rPr>
              <w:t>2</w:t>
            </w:r>
          </w:p>
        </w:tc>
        <w:tc>
          <w:tcPr>
            <w:tcW w:w="825" w:type="pct"/>
            <w:vMerge/>
            <w:vAlign w:val="center"/>
          </w:tcPr>
          <w:p w14:paraId="25CEE4BA" w14:textId="71BC47F3" w:rsidR="00CF5B0C" w:rsidRPr="00CA58CD" w:rsidRDefault="00CF5B0C" w:rsidP="00CF5B0C">
            <w:pPr>
              <w:rPr>
                <w:rFonts w:asciiTheme="minorHAnsi" w:hAnsiTheme="minorHAnsi" w:cstheme="minorHAnsi"/>
                <w:sz w:val="22"/>
                <w:szCs w:val="22"/>
              </w:rPr>
            </w:pPr>
          </w:p>
        </w:tc>
        <w:tc>
          <w:tcPr>
            <w:tcW w:w="613" w:type="pct"/>
            <w:vMerge/>
            <w:vAlign w:val="center"/>
          </w:tcPr>
          <w:p w14:paraId="0D2974B0" w14:textId="77777777" w:rsidR="00CF5B0C" w:rsidRPr="00CA58CD" w:rsidRDefault="00CF5B0C" w:rsidP="00CF5B0C">
            <w:pPr>
              <w:rPr>
                <w:rFonts w:asciiTheme="minorHAnsi" w:hAnsiTheme="minorHAnsi" w:cstheme="minorHAnsi"/>
                <w:sz w:val="22"/>
                <w:szCs w:val="22"/>
              </w:rPr>
            </w:pPr>
          </w:p>
        </w:tc>
      </w:tr>
      <w:tr w:rsidR="00131781" w:rsidRPr="00CA58CD" w14:paraId="6CFABF3F" w14:textId="77777777" w:rsidTr="00131781">
        <w:tc>
          <w:tcPr>
            <w:tcW w:w="5000" w:type="pct"/>
            <w:gridSpan w:val="4"/>
            <w:shd w:val="clear" w:color="auto" w:fill="E0E0E0"/>
          </w:tcPr>
          <w:p w14:paraId="695F3856" w14:textId="77777777"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Bibliografie</w:t>
            </w:r>
          </w:p>
          <w:p w14:paraId="6CE425D1" w14:textId="77777777"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‎1. C. Aciu, N. Cobirzan. Materiale de construcţii sustenabile. Ed. U.T.PRESS, Cluj-Napoca, 2011.‎</w:t>
            </w:r>
          </w:p>
          <w:p w14:paraId="77B0CDDC" w14:textId="77777777"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‎2. D. L. Manea, C. Aciu. Materiale de construcţii şi chimie aplicată. Building materials and applied ‎chemistry. Ed. U.T.PRESS, Cluj-Napoca, 2015.</w:t>
            </w:r>
          </w:p>
          <w:p w14:paraId="09BBE189" w14:textId="77777777" w:rsidR="00131781" w:rsidRDefault="00131781" w:rsidP="00CF5B0C">
            <w:pPr>
              <w:jc w:val="both"/>
              <w:rPr>
                <w:rFonts w:asciiTheme="minorHAnsi" w:hAnsiTheme="minorHAnsi" w:cstheme="minorHAnsi"/>
                <w:sz w:val="22"/>
                <w:szCs w:val="22"/>
              </w:rPr>
            </w:pPr>
            <w:r w:rsidRPr="00CA58CD">
              <w:rPr>
                <w:rFonts w:asciiTheme="minorHAnsi" w:hAnsiTheme="minorHAnsi" w:cstheme="minorHAnsi"/>
                <w:sz w:val="22"/>
                <w:szCs w:val="22"/>
              </w:rPr>
              <w:t>‎3. Manea D.L., Aciu C., Netea A. G. Materiale de construcţii. Ed. UTPRESS, Cluj-Napoca, 2011.</w:t>
            </w:r>
          </w:p>
          <w:p w14:paraId="765D8112" w14:textId="67ECE863" w:rsidR="004137E8" w:rsidRDefault="00131781" w:rsidP="004137E8">
            <w:pPr>
              <w:jc w:val="both"/>
              <w:rPr>
                <w:rFonts w:asciiTheme="minorHAnsi" w:hAnsiTheme="minorHAnsi" w:cstheme="minorHAnsi"/>
                <w:sz w:val="22"/>
                <w:szCs w:val="22"/>
              </w:rPr>
            </w:pPr>
            <w:r w:rsidRPr="00CA58CD">
              <w:rPr>
                <w:rFonts w:asciiTheme="minorHAnsi" w:hAnsiTheme="minorHAnsi" w:cstheme="minorHAnsi"/>
                <w:sz w:val="22"/>
                <w:szCs w:val="22"/>
              </w:rPr>
              <w:t>‎</w:t>
            </w:r>
            <w:r w:rsidR="004137E8">
              <w:rPr>
                <w:rFonts w:asciiTheme="minorHAnsi" w:hAnsiTheme="minorHAnsi" w:cstheme="minorHAnsi"/>
                <w:sz w:val="22"/>
                <w:szCs w:val="22"/>
              </w:rPr>
              <w:t>4</w:t>
            </w:r>
            <w:r w:rsidRPr="00CA58CD">
              <w:rPr>
                <w:rFonts w:asciiTheme="minorHAnsi" w:hAnsiTheme="minorHAnsi" w:cstheme="minorHAnsi"/>
                <w:sz w:val="22"/>
                <w:szCs w:val="22"/>
              </w:rPr>
              <w:t>. Manea Daniela – Materiale compozite – Ed. UT Press, Cluj-Napoca, 2003.‎</w:t>
            </w:r>
          </w:p>
          <w:p w14:paraId="50BFE681" w14:textId="2DF92C66" w:rsidR="004137E8" w:rsidRPr="00CA58CD" w:rsidRDefault="004137E8" w:rsidP="004137E8">
            <w:pPr>
              <w:jc w:val="both"/>
              <w:rPr>
                <w:rFonts w:asciiTheme="minorHAnsi" w:hAnsiTheme="minorHAnsi" w:cstheme="minorHAnsi"/>
                <w:sz w:val="22"/>
                <w:szCs w:val="22"/>
              </w:rPr>
            </w:pPr>
            <w:r>
              <w:rPr>
                <w:rFonts w:asciiTheme="minorHAnsi" w:hAnsiTheme="minorHAnsi" w:cstheme="minorHAnsi"/>
                <w:sz w:val="22"/>
                <w:szCs w:val="22"/>
              </w:rPr>
              <w:t>5</w:t>
            </w:r>
            <w:r w:rsidRPr="002E48B8">
              <w:rPr>
                <w:rFonts w:asciiTheme="minorHAnsi" w:hAnsiTheme="minorHAnsi" w:cstheme="minorHAnsi"/>
                <w:sz w:val="22"/>
                <w:szCs w:val="22"/>
              </w:rPr>
              <w:t>. Molnar Luminița, Daniela Lucia Manea: Mortare speciale în contextul dezvoltării durabile, Ed. UTPRESS, Cluj-Napoca, 2014</w:t>
            </w:r>
          </w:p>
        </w:tc>
      </w:tr>
    </w:tbl>
    <w:p w14:paraId="6A87D2AA" w14:textId="77777777" w:rsidR="00EE0BA5" w:rsidRPr="00CA58CD" w:rsidRDefault="00EE0BA5" w:rsidP="00EE0BA5">
      <w:pPr>
        <w:rPr>
          <w:rFonts w:asciiTheme="minorHAnsi" w:hAnsiTheme="minorHAnsi" w:cstheme="minorHAnsi"/>
          <w:sz w:val="22"/>
          <w:szCs w:val="22"/>
        </w:rPr>
      </w:pPr>
    </w:p>
    <w:p w14:paraId="77A9AA7B" w14:textId="01EEE111" w:rsidR="00EE0BA5" w:rsidRPr="00CA58CD" w:rsidRDefault="009908E5" w:rsidP="003773FF">
      <w:pPr>
        <w:jc w:val="both"/>
        <w:rPr>
          <w:rFonts w:asciiTheme="minorHAnsi" w:eastAsia="Times New Roman" w:hAnsiTheme="minorHAnsi" w:cstheme="minorHAnsi"/>
          <w:b/>
          <w:bCs/>
          <w:sz w:val="22"/>
          <w:szCs w:val="22"/>
        </w:rPr>
      </w:pPr>
      <w:r>
        <w:rPr>
          <w:rFonts w:asciiTheme="minorHAnsi" w:hAnsiTheme="minorHAnsi" w:cstheme="minorHAnsi"/>
          <w:b/>
          <w:bCs/>
          <w:sz w:val="22"/>
          <w:szCs w:val="22"/>
        </w:rPr>
        <w:t>10</w:t>
      </w:r>
      <w:r w:rsidR="00EE0BA5" w:rsidRPr="00CA58CD">
        <w:rPr>
          <w:rFonts w:asciiTheme="minorHAnsi" w:hAnsiTheme="minorHAnsi" w:cstheme="minorHAnsi"/>
          <w:b/>
          <w:bCs/>
          <w:sz w:val="22"/>
          <w:szCs w:val="22"/>
        </w:rPr>
        <w:t xml:space="preserve">. Coroborarea </w:t>
      </w:r>
      <w:r w:rsidR="003100E5" w:rsidRPr="00CA58CD">
        <w:rPr>
          <w:rFonts w:asciiTheme="minorHAnsi" w:hAnsiTheme="minorHAnsi" w:cstheme="minorHAnsi"/>
          <w:b/>
          <w:bCs/>
          <w:sz w:val="22"/>
          <w:szCs w:val="22"/>
        </w:rPr>
        <w:t>con</w:t>
      </w:r>
      <w:r w:rsidR="003100E5" w:rsidRPr="00CA58CD">
        <w:rPr>
          <w:rFonts w:asciiTheme="minorHAnsi" w:eastAsia="Times New Roman" w:hAnsiTheme="minorHAnsi" w:cstheme="minorHAnsi"/>
          <w:b/>
          <w:bCs/>
          <w:sz w:val="22"/>
          <w:szCs w:val="22"/>
        </w:rPr>
        <w:t>ținuturilor</w:t>
      </w:r>
      <w:r w:rsidR="00EE0BA5" w:rsidRPr="00CA58CD">
        <w:rPr>
          <w:rFonts w:asciiTheme="minorHAnsi" w:eastAsia="Times New Roman" w:hAnsiTheme="minorHAnsi" w:cstheme="minorHAnsi"/>
          <w:b/>
          <w:bCs/>
          <w:sz w:val="22"/>
          <w:szCs w:val="22"/>
        </w:rPr>
        <w:t xml:space="preserve"> disciplinei cu </w:t>
      </w:r>
      <w:r w:rsidR="003100E5" w:rsidRPr="00CA58CD">
        <w:rPr>
          <w:rFonts w:asciiTheme="minorHAnsi" w:eastAsia="Times New Roman" w:hAnsiTheme="minorHAnsi" w:cstheme="minorHAnsi"/>
          <w:b/>
          <w:bCs/>
          <w:sz w:val="22"/>
          <w:szCs w:val="22"/>
        </w:rPr>
        <w:t>așteptările</w:t>
      </w:r>
      <w:r w:rsidR="00EE0BA5" w:rsidRPr="00CA58CD">
        <w:rPr>
          <w:rFonts w:asciiTheme="minorHAnsi" w:eastAsia="Times New Roman" w:hAnsiTheme="minorHAnsi" w:cstheme="minorHAnsi"/>
          <w:b/>
          <w:bCs/>
          <w:sz w:val="22"/>
          <w:szCs w:val="22"/>
        </w:rPr>
        <w:t xml:space="preserve"> reprezentanţilor comunităţii epistemice, asociaţiilor profesionale şi angajatori</w:t>
      </w:r>
      <w:r w:rsidR="00F43D2A" w:rsidRPr="00CA58CD">
        <w:rPr>
          <w:rFonts w:asciiTheme="minorHAnsi" w:eastAsia="Times New Roman" w:hAnsiTheme="minorHAnsi" w:cstheme="minorHAnsi"/>
          <w:b/>
          <w:bCs/>
          <w:sz w:val="22"/>
          <w:szCs w:val="22"/>
        </w:rPr>
        <w:t>lor</w:t>
      </w:r>
      <w:r w:rsidR="00EE0BA5" w:rsidRPr="00CA58CD">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8"/>
      </w:tblGrid>
      <w:tr w:rsidR="00EE0BA5" w:rsidRPr="00CA58CD" w14:paraId="38740EDB" w14:textId="77777777" w:rsidTr="009908E5">
        <w:trPr>
          <w:trHeight w:val="769"/>
        </w:trPr>
        <w:tc>
          <w:tcPr>
            <w:tcW w:w="5000" w:type="pct"/>
          </w:tcPr>
          <w:p w14:paraId="78037A34" w14:textId="4F8431C5" w:rsidR="00EE0BA5" w:rsidRPr="00CA58CD" w:rsidRDefault="6A405B67" w:rsidP="1B8BE604">
            <w:pPr>
              <w:jc w:val="both"/>
              <w:rPr>
                <w:rFonts w:asciiTheme="minorHAnsi" w:eastAsia="Times New Roman" w:hAnsiTheme="minorHAnsi" w:cstheme="minorHAnsi"/>
                <w:sz w:val="22"/>
                <w:szCs w:val="22"/>
              </w:rPr>
            </w:pPr>
            <w:r w:rsidRPr="00CA58CD">
              <w:rPr>
                <w:rFonts w:asciiTheme="minorHAnsi" w:hAnsiTheme="minorHAnsi" w:cstheme="minorHAnsi"/>
                <w:sz w:val="22"/>
                <w:szCs w:val="22"/>
              </w:rPr>
              <w:t>Competen</w:t>
            </w:r>
            <w:r w:rsidR="001B0317">
              <w:rPr>
                <w:rFonts w:asciiTheme="minorHAnsi" w:hAnsiTheme="minorHAnsi" w:cstheme="minorHAnsi"/>
                <w:sz w:val="22"/>
                <w:szCs w:val="22"/>
              </w:rPr>
              <w:t>ț</w:t>
            </w:r>
            <w:r w:rsidRPr="00CA58CD">
              <w:rPr>
                <w:rFonts w:asciiTheme="minorHAnsi" w:hAnsiTheme="minorHAnsi" w:cstheme="minorHAnsi"/>
                <w:sz w:val="22"/>
                <w:szCs w:val="22"/>
              </w:rPr>
              <w:t>ele achizi</w:t>
            </w:r>
            <w:r w:rsidR="001B0317">
              <w:rPr>
                <w:rFonts w:asciiTheme="minorHAnsi" w:hAnsiTheme="minorHAnsi" w:cstheme="minorHAnsi"/>
                <w:sz w:val="22"/>
                <w:szCs w:val="22"/>
              </w:rPr>
              <w:t>ț</w:t>
            </w:r>
            <w:r w:rsidRPr="00CA58CD">
              <w:rPr>
                <w:rFonts w:asciiTheme="minorHAnsi" w:hAnsiTheme="minorHAnsi" w:cstheme="minorHAnsi"/>
                <w:sz w:val="22"/>
                <w:szCs w:val="22"/>
              </w:rPr>
              <w:t>ionate vor fi necesare angaja</w:t>
            </w:r>
            <w:r w:rsidR="001B0317">
              <w:rPr>
                <w:rFonts w:asciiTheme="minorHAnsi" w:hAnsiTheme="minorHAnsi" w:cstheme="minorHAnsi"/>
                <w:sz w:val="22"/>
                <w:szCs w:val="22"/>
              </w:rPr>
              <w:t>ț</w:t>
            </w:r>
            <w:r w:rsidRPr="00CA58CD">
              <w:rPr>
                <w:rFonts w:asciiTheme="minorHAnsi" w:hAnsiTheme="minorHAnsi" w:cstheme="minorHAnsi"/>
                <w:sz w:val="22"/>
                <w:szCs w:val="22"/>
              </w:rPr>
              <w:t>ilor care-</w:t>
            </w:r>
            <w:r w:rsidR="001B0317">
              <w:rPr>
                <w:rFonts w:asciiTheme="minorHAnsi" w:hAnsiTheme="minorHAnsi" w:cstheme="minorHAnsi"/>
                <w:sz w:val="22"/>
                <w:szCs w:val="22"/>
              </w:rPr>
              <w:t>ș</w:t>
            </w:r>
            <w:r w:rsidRPr="00CA58CD">
              <w:rPr>
                <w:rFonts w:asciiTheme="minorHAnsi" w:hAnsiTheme="minorHAnsi" w:cstheme="minorHAnsi"/>
                <w:sz w:val="22"/>
                <w:szCs w:val="22"/>
              </w:rPr>
              <w:t>i desf</w:t>
            </w:r>
            <w:r w:rsidR="001B0317">
              <w:rPr>
                <w:rFonts w:asciiTheme="minorHAnsi" w:hAnsiTheme="minorHAnsi" w:cstheme="minorHAnsi"/>
                <w:sz w:val="22"/>
                <w:szCs w:val="22"/>
              </w:rPr>
              <w:t>ăș</w:t>
            </w:r>
            <w:r w:rsidRPr="00CA58CD">
              <w:rPr>
                <w:rFonts w:asciiTheme="minorHAnsi" w:hAnsiTheme="minorHAnsi" w:cstheme="minorHAnsi"/>
                <w:sz w:val="22"/>
                <w:szCs w:val="22"/>
              </w:rPr>
              <w:t>oar</w:t>
            </w:r>
            <w:r w:rsidR="001B0317">
              <w:rPr>
                <w:rFonts w:asciiTheme="minorHAnsi" w:hAnsiTheme="minorHAnsi" w:cstheme="minorHAnsi"/>
                <w:sz w:val="22"/>
                <w:szCs w:val="22"/>
              </w:rPr>
              <w:t>ă</w:t>
            </w:r>
            <w:r w:rsidRPr="00CA58CD">
              <w:rPr>
                <w:rFonts w:asciiTheme="minorHAnsi" w:hAnsiTheme="minorHAnsi" w:cstheme="minorHAnsi"/>
                <w:sz w:val="22"/>
                <w:szCs w:val="22"/>
              </w:rPr>
              <w:t xml:space="preserve"> activitatea </w:t>
            </w:r>
            <w:r w:rsidR="001B0317">
              <w:rPr>
                <w:rFonts w:asciiTheme="minorHAnsi" w:hAnsiTheme="minorHAnsi" w:cstheme="minorHAnsi"/>
                <w:sz w:val="22"/>
                <w:szCs w:val="22"/>
              </w:rPr>
              <w:t>î</w:t>
            </w:r>
            <w:r w:rsidRPr="00CA58CD">
              <w:rPr>
                <w:rFonts w:asciiTheme="minorHAnsi" w:hAnsiTheme="minorHAnsi" w:cstheme="minorHAnsi"/>
                <w:sz w:val="22"/>
                <w:szCs w:val="22"/>
              </w:rPr>
              <w:t xml:space="preserve">n cadrul serviciilor ‎de asigurare </w:t>
            </w:r>
            <w:r w:rsidR="001B0317">
              <w:rPr>
                <w:rFonts w:asciiTheme="minorHAnsi" w:hAnsiTheme="minorHAnsi" w:cstheme="minorHAnsi"/>
                <w:sz w:val="22"/>
                <w:szCs w:val="22"/>
              </w:rPr>
              <w:t>ș</w:t>
            </w:r>
            <w:r w:rsidRPr="00CA58CD">
              <w:rPr>
                <w:rFonts w:asciiTheme="minorHAnsi" w:hAnsiTheme="minorHAnsi" w:cstheme="minorHAnsi"/>
                <w:sz w:val="22"/>
                <w:szCs w:val="22"/>
              </w:rPr>
              <w:t>i control a calit</w:t>
            </w:r>
            <w:r w:rsidR="001B0317">
              <w:rPr>
                <w:rFonts w:asciiTheme="minorHAnsi" w:hAnsiTheme="minorHAnsi" w:cstheme="minorHAnsi"/>
                <w:sz w:val="22"/>
                <w:szCs w:val="22"/>
              </w:rPr>
              <w:t>ăț</w:t>
            </w:r>
            <w:r w:rsidRPr="00CA58CD">
              <w:rPr>
                <w:rFonts w:asciiTheme="minorHAnsi" w:hAnsiTheme="minorHAnsi" w:cstheme="minorHAnsi"/>
                <w:sz w:val="22"/>
                <w:szCs w:val="22"/>
              </w:rPr>
              <w:t>ii materialelor de construc</w:t>
            </w:r>
            <w:r w:rsidR="001B0317">
              <w:rPr>
                <w:rFonts w:asciiTheme="minorHAnsi" w:hAnsiTheme="minorHAnsi" w:cstheme="minorHAnsi"/>
                <w:sz w:val="22"/>
                <w:szCs w:val="22"/>
              </w:rPr>
              <w:t>ț</w:t>
            </w:r>
            <w:r w:rsidRPr="00CA58CD">
              <w:rPr>
                <w:rFonts w:asciiTheme="minorHAnsi" w:hAnsiTheme="minorHAnsi" w:cstheme="minorHAnsi"/>
                <w:sz w:val="22"/>
                <w:szCs w:val="22"/>
              </w:rPr>
              <w:t xml:space="preserve">ii </w:t>
            </w:r>
            <w:r w:rsidR="001B0317">
              <w:rPr>
                <w:rFonts w:asciiTheme="minorHAnsi" w:hAnsiTheme="minorHAnsi" w:cstheme="minorHAnsi"/>
                <w:sz w:val="22"/>
                <w:szCs w:val="22"/>
              </w:rPr>
              <w:t>ș</w:t>
            </w:r>
            <w:r w:rsidRPr="00CA58CD">
              <w:rPr>
                <w:rFonts w:asciiTheme="minorHAnsi" w:hAnsiTheme="minorHAnsi" w:cstheme="minorHAnsi"/>
                <w:sz w:val="22"/>
                <w:szCs w:val="22"/>
              </w:rPr>
              <w:t>i a specialiştilor din domeniul ingineriei civile.‎</w:t>
            </w:r>
          </w:p>
        </w:tc>
      </w:tr>
    </w:tbl>
    <w:p w14:paraId="576ACC09" w14:textId="77777777" w:rsidR="00EE0BA5" w:rsidRPr="00CA58CD" w:rsidRDefault="00EE0BA5" w:rsidP="00EE0BA5">
      <w:pPr>
        <w:rPr>
          <w:rFonts w:asciiTheme="minorHAnsi" w:hAnsiTheme="minorHAnsi" w:cstheme="minorHAnsi"/>
          <w:sz w:val="22"/>
          <w:szCs w:val="22"/>
        </w:rPr>
      </w:pPr>
    </w:p>
    <w:p w14:paraId="3722655D" w14:textId="721FEB10" w:rsidR="00EE0BA5" w:rsidRPr="00CA58CD" w:rsidRDefault="00EE0BA5" w:rsidP="00EE0BA5">
      <w:pPr>
        <w:shd w:val="clear" w:color="auto" w:fill="FFFFFF"/>
        <w:autoSpaceDE w:val="0"/>
        <w:autoSpaceDN w:val="0"/>
        <w:adjustRightInd w:val="0"/>
        <w:rPr>
          <w:rFonts w:asciiTheme="minorHAnsi" w:hAnsiTheme="minorHAnsi" w:cstheme="minorHAnsi"/>
          <w:b/>
          <w:bCs/>
          <w:sz w:val="22"/>
          <w:szCs w:val="22"/>
        </w:rPr>
      </w:pPr>
      <w:r w:rsidRPr="00CA58CD">
        <w:rPr>
          <w:rFonts w:asciiTheme="minorHAnsi" w:hAnsiTheme="minorHAnsi" w:cstheme="minorHAnsi"/>
          <w:b/>
          <w:bCs/>
          <w:sz w:val="22"/>
          <w:szCs w:val="22"/>
        </w:rPr>
        <w:t>1</w:t>
      </w:r>
      <w:r w:rsidR="009908E5">
        <w:rPr>
          <w:rFonts w:asciiTheme="minorHAnsi" w:hAnsiTheme="minorHAnsi" w:cstheme="minorHAnsi"/>
          <w:b/>
          <w:bCs/>
          <w:sz w:val="22"/>
          <w:szCs w:val="22"/>
        </w:rPr>
        <w:t>1</w:t>
      </w:r>
      <w:r w:rsidRPr="00CA58CD">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038"/>
        <w:gridCol w:w="2694"/>
        <w:gridCol w:w="1543"/>
      </w:tblGrid>
      <w:tr w:rsidR="003773FF" w:rsidRPr="001B0317" w14:paraId="79E64102" w14:textId="77777777" w:rsidTr="001B0317">
        <w:trPr>
          <w:trHeight w:val="528"/>
        </w:trPr>
        <w:tc>
          <w:tcPr>
            <w:tcW w:w="1214" w:type="pct"/>
            <w:shd w:val="clear" w:color="auto" w:fill="FFFFFF" w:themeFill="background1"/>
            <w:vAlign w:val="center"/>
          </w:tcPr>
          <w:p w14:paraId="3D97706F" w14:textId="77777777" w:rsidR="003773FF" w:rsidRPr="001B0317" w:rsidRDefault="003773FF" w:rsidP="00F26C1D">
            <w:pPr>
              <w:shd w:val="clear" w:color="auto" w:fill="FFFFFF"/>
              <w:autoSpaceDE w:val="0"/>
              <w:autoSpaceDN w:val="0"/>
              <w:adjustRightInd w:val="0"/>
              <w:rPr>
                <w:rFonts w:asciiTheme="minorHAnsi" w:hAnsiTheme="minorHAnsi" w:cstheme="minorHAnsi"/>
                <w:b/>
                <w:bCs/>
                <w:sz w:val="22"/>
                <w:szCs w:val="22"/>
              </w:rPr>
            </w:pPr>
            <w:r w:rsidRPr="001B0317">
              <w:rPr>
                <w:rFonts w:asciiTheme="minorHAnsi" w:hAnsiTheme="minorHAnsi" w:cstheme="minorHAnsi"/>
                <w:b/>
                <w:bCs/>
                <w:sz w:val="22"/>
                <w:szCs w:val="22"/>
              </w:rPr>
              <w:t>Tip activitate</w:t>
            </w:r>
          </w:p>
        </w:tc>
        <w:tc>
          <w:tcPr>
            <w:tcW w:w="1581" w:type="pct"/>
            <w:shd w:val="clear" w:color="auto" w:fill="E0E0E0"/>
            <w:vAlign w:val="center"/>
          </w:tcPr>
          <w:p w14:paraId="75C12F62" w14:textId="3A57D09E" w:rsidR="003773FF" w:rsidRPr="001B0317" w:rsidRDefault="003773FF" w:rsidP="00F26C1D">
            <w:pPr>
              <w:autoSpaceDE w:val="0"/>
              <w:autoSpaceDN w:val="0"/>
              <w:adjustRightInd w:val="0"/>
              <w:rPr>
                <w:rFonts w:asciiTheme="minorHAnsi" w:hAnsiTheme="minorHAnsi" w:cstheme="minorHAnsi"/>
                <w:b/>
                <w:bCs/>
                <w:sz w:val="22"/>
                <w:szCs w:val="22"/>
              </w:rPr>
            </w:pPr>
            <w:r w:rsidRPr="001B0317">
              <w:rPr>
                <w:rFonts w:asciiTheme="minorHAnsi" w:hAnsiTheme="minorHAnsi" w:cstheme="minorHAnsi"/>
                <w:b/>
                <w:bCs/>
                <w:sz w:val="22"/>
                <w:szCs w:val="22"/>
              </w:rPr>
              <w:t>1</w:t>
            </w:r>
            <w:r w:rsidR="009908E5" w:rsidRPr="001B0317">
              <w:rPr>
                <w:rFonts w:asciiTheme="minorHAnsi" w:hAnsiTheme="minorHAnsi" w:cstheme="minorHAnsi"/>
                <w:b/>
                <w:bCs/>
                <w:sz w:val="22"/>
                <w:szCs w:val="22"/>
              </w:rPr>
              <w:t>1</w:t>
            </w:r>
            <w:r w:rsidRPr="001B0317">
              <w:rPr>
                <w:rFonts w:asciiTheme="minorHAnsi" w:hAnsiTheme="minorHAnsi" w:cstheme="minorHAnsi"/>
                <w:b/>
                <w:bCs/>
                <w:sz w:val="22"/>
                <w:szCs w:val="22"/>
              </w:rPr>
              <w:t>.1 Criterii de evaluare</w:t>
            </w:r>
          </w:p>
        </w:tc>
        <w:tc>
          <w:tcPr>
            <w:tcW w:w="1402" w:type="pct"/>
            <w:shd w:val="clear" w:color="auto" w:fill="FFFFFF" w:themeFill="background1"/>
            <w:vAlign w:val="center"/>
          </w:tcPr>
          <w:p w14:paraId="0F43B35F" w14:textId="339D16BA" w:rsidR="003773FF" w:rsidRPr="001B0317" w:rsidRDefault="003773FF" w:rsidP="00F26C1D">
            <w:pPr>
              <w:shd w:val="clear" w:color="auto" w:fill="FFFFFF"/>
              <w:autoSpaceDE w:val="0"/>
              <w:autoSpaceDN w:val="0"/>
              <w:adjustRightInd w:val="0"/>
              <w:rPr>
                <w:rFonts w:asciiTheme="minorHAnsi" w:hAnsiTheme="minorHAnsi" w:cstheme="minorHAnsi"/>
                <w:b/>
                <w:bCs/>
                <w:sz w:val="22"/>
                <w:szCs w:val="22"/>
              </w:rPr>
            </w:pPr>
            <w:r w:rsidRPr="001B0317">
              <w:rPr>
                <w:rFonts w:asciiTheme="minorHAnsi" w:hAnsiTheme="minorHAnsi" w:cstheme="minorHAnsi"/>
                <w:b/>
                <w:bCs/>
                <w:sz w:val="22"/>
                <w:szCs w:val="22"/>
              </w:rPr>
              <w:t>1</w:t>
            </w:r>
            <w:r w:rsidR="009908E5" w:rsidRPr="001B0317">
              <w:rPr>
                <w:rFonts w:asciiTheme="minorHAnsi" w:hAnsiTheme="minorHAnsi" w:cstheme="minorHAnsi"/>
                <w:b/>
                <w:bCs/>
                <w:sz w:val="22"/>
                <w:szCs w:val="22"/>
              </w:rPr>
              <w:t>1</w:t>
            </w:r>
            <w:r w:rsidRPr="001B0317">
              <w:rPr>
                <w:rFonts w:asciiTheme="minorHAnsi" w:hAnsiTheme="minorHAnsi" w:cstheme="minorHAnsi"/>
                <w:b/>
                <w:bCs/>
                <w:sz w:val="22"/>
                <w:szCs w:val="22"/>
              </w:rPr>
              <w:t>.2 Metode de evaluare</w:t>
            </w:r>
          </w:p>
        </w:tc>
        <w:tc>
          <w:tcPr>
            <w:tcW w:w="803" w:type="pct"/>
            <w:shd w:val="clear" w:color="auto" w:fill="FFFFFF" w:themeFill="background1"/>
            <w:vAlign w:val="center"/>
          </w:tcPr>
          <w:p w14:paraId="3345053A" w14:textId="6ADB8C61" w:rsidR="003773FF" w:rsidRPr="001B0317" w:rsidRDefault="003773FF" w:rsidP="00F26C1D">
            <w:pPr>
              <w:shd w:val="clear" w:color="auto" w:fill="FFFFFF"/>
              <w:autoSpaceDE w:val="0"/>
              <w:autoSpaceDN w:val="0"/>
              <w:adjustRightInd w:val="0"/>
              <w:rPr>
                <w:rFonts w:asciiTheme="minorHAnsi" w:hAnsiTheme="minorHAnsi" w:cstheme="minorHAnsi"/>
                <w:b/>
                <w:bCs/>
                <w:sz w:val="22"/>
                <w:szCs w:val="22"/>
              </w:rPr>
            </w:pPr>
            <w:r w:rsidRPr="001B0317">
              <w:rPr>
                <w:rFonts w:asciiTheme="minorHAnsi" w:hAnsiTheme="minorHAnsi" w:cstheme="minorHAnsi"/>
                <w:b/>
                <w:bCs/>
                <w:sz w:val="22"/>
                <w:szCs w:val="22"/>
              </w:rPr>
              <w:t>1</w:t>
            </w:r>
            <w:r w:rsidR="009908E5" w:rsidRPr="001B0317">
              <w:rPr>
                <w:rFonts w:asciiTheme="minorHAnsi" w:hAnsiTheme="minorHAnsi" w:cstheme="minorHAnsi"/>
                <w:b/>
                <w:bCs/>
                <w:sz w:val="22"/>
                <w:szCs w:val="22"/>
              </w:rPr>
              <w:t>1</w:t>
            </w:r>
            <w:r w:rsidRPr="001B0317">
              <w:rPr>
                <w:rFonts w:asciiTheme="minorHAnsi" w:hAnsiTheme="minorHAnsi" w:cstheme="minorHAnsi"/>
                <w:b/>
                <w:bCs/>
                <w:sz w:val="22"/>
                <w:szCs w:val="22"/>
              </w:rPr>
              <w:t>.3 Pondere din nota final</w:t>
            </w:r>
            <w:r w:rsidRPr="001B0317">
              <w:rPr>
                <w:rFonts w:asciiTheme="minorHAnsi" w:eastAsia="Times New Roman" w:hAnsiTheme="minorHAnsi" w:cstheme="minorHAnsi"/>
                <w:b/>
                <w:bCs/>
                <w:sz w:val="22"/>
                <w:szCs w:val="22"/>
              </w:rPr>
              <w:t>ă</w:t>
            </w:r>
          </w:p>
        </w:tc>
      </w:tr>
      <w:tr w:rsidR="00E3559B" w:rsidRPr="00CA58CD" w14:paraId="1693B1EC" w14:textId="77777777" w:rsidTr="001B0317">
        <w:trPr>
          <w:trHeight w:val="555"/>
        </w:trPr>
        <w:tc>
          <w:tcPr>
            <w:tcW w:w="1214" w:type="pct"/>
            <w:shd w:val="clear" w:color="auto" w:fill="FFFFFF" w:themeFill="background1"/>
            <w:vAlign w:val="center"/>
          </w:tcPr>
          <w:p w14:paraId="18A63D25" w14:textId="08779063" w:rsidR="00E3559B" w:rsidRPr="00CA58CD" w:rsidRDefault="00E3559B" w:rsidP="00E3559B">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1</w:t>
            </w:r>
            <w:r>
              <w:rPr>
                <w:rFonts w:asciiTheme="minorHAnsi" w:hAnsiTheme="minorHAnsi" w:cstheme="minorHAnsi"/>
                <w:sz w:val="22"/>
                <w:szCs w:val="22"/>
              </w:rPr>
              <w:t>1</w:t>
            </w:r>
            <w:r w:rsidRPr="00CA58CD">
              <w:rPr>
                <w:rFonts w:asciiTheme="minorHAnsi" w:hAnsiTheme="minorHAnsi" w:cstheme="minorHAnsi"/>
                <w:sz w:val="22"/>
                <w:szCs w:val="22"/>
              </w:rPr>
              <w:t>.4 Curs</w:t>
            </w:r>
          </w:p>
        </w:tc>
        <w:tc>
          <w:tcPr>
            <w:tcW w:w="1581" w:type="pct"/>
            <w:shd w:val="clear" w:color="auto" w:fill="E0E0E0"/>
            <w:vAlign w:val="center"/>
          </w:tcPr>
          <w:p w14:paraId="3C84763B" w14:textId="4218D69C" w:rsidR="00E3559B" w:rsidRPr="00CA58CD" w:rsidRDefault="00E3559B" w:rsidP="00E3559B">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Prezentarea PPT a unui proiect</w:t>
            </w:r>
          </w:p>
        </w:tc>
        <w:tc>
          <w:tcPr>
            <w:tcW w:w="1402" w:type="pct"/>
            <w:shd w:val="clear" w:color="auto" w:fill="FFFFFF" w:themeFill="background1"/>
            <w:vAlign w:val="center"/>
          </w:tcPr>
          <w:p w14:paraId="40B87B58" w14:textId="1B7F0568" w:rsidR="00E3559B" w:rsidRPr="00CA58CD" w:rsidRDefault="00E3559B" w:rsidP="00E3559B">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Expunere PPT</w:t>
            </w:r>
          </w:p>
        </w:tc>
        <w:tc>
          <w:tcPr>
            <w:tcW w:w="803" w:type="pct"/>
            <w:shd w:val="clear" w:color="auto" w:fill="FFFFFF" w:themeFill="background1"/>
            <w:vAlign w:val="center"/>
          </w:tcPr>
          <w:p w14:paraId="0060A482" w14:textId="51D718C8" w:rsidR="00E3559B" w:rsidRPr="00CA58CD" w:rsidRDefault="00B03708" w:rsidP="00E3559B">
            <w:pPr>
              <w:shd w:val="clear" w:color="auto" w:fill="FFFFFF"/>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7</w:t>
            </w:r>
            <w:r w:rsidR="00E3559B">
              <w:rPr>
                <w:rFonts w:asciiTheme="minorHAnsi" w:hAnsiTheme="minorHAnsi" w:cstheme="minorHAnsi"/>
                <w:sz w:val="22"/>
                <w:szCs w:val="22"/>
              </w:rPr>
              <w:t>0%</w:t>
            </w:r>
          </w:p>
        </w:tc>
      </w:tr>
      <w:tr w:rsidR="00E3559B" w:rsidRPr="00CA58CD" w14:paraId="6BFE67D3" w14:textId="77777777" w:rsidTr="001B0317">
        <w:trPr>
          <w:trHeight w:val="565"/>
        </w:trPr>
        <w:tc>
          <w:tcPr>
            <w:tcW w:w="1214" w:type="pct"/>
            <w:shd w:val="clear" w:color="auto" w:fill="FFFFFF" w:themeFill="background1"/>
            <w:vAlign w:val="center"/>
          </w:tcPr>
          <w:p w14:paraId="3B1D6209" w14:textId="6DEAEE31" w:rsidR="00E3559B" w:rsidRPr="00CA58CD" w:rsidRDefault="00E3559B" w:rsidP="00E3559B">
            <w:pPr>
              <w:shd w:val="clear" w:color="auto" w:fill="FFFFFF" w:themeFill="background1"/>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1</w:t>
            </w:r>
            <w:r>
              <w:rPr>
                <w:rFonts w:asciiTheme="minorHAnsi" w:hAnsiTheme="minorHAnsi" w:cstheme="minorHAnsi"/>
                <w:sz w:val="22"/>
                <w:szCs w:val="22"/>
              </w:rPr>
              <w:t>1</w:t>
            </w:r>
            <w:r w:rsidRPr="00CA58CD">
              <w:rPr>
                <w:rFonts w:asciiTheme="minorHAnsi" w:hAnsiTheme="minorHAnsi" w:cstheme="minorHAnsi"/>
                <w:sz w:val="22"/>
                <w:szCs w:val="22"/>
              </w:rPr>
              <w:t xml:space="preserve">.5 </w:t>
            </w:r>
            <w:r w:rsidRPr="00CA58CD">
              <w:rPr>
                <w:rFonts w:asciiTheme="minorHAnsi" w:eastAsia="Times New Roman" w:hAnsiTheme="minorHAnsi" w:cstheme="minorHAnsi"/>
                <w:sz w:val="22"/>
                <w:szCs w:val="22"/>
              </w:rPr>
              <w:t>Laborator</w:t>
            </w:r>
          </w:p>
        </w:tc>
        <w:tc>
          <w:tcPr>
            <w:tcW w:w="1581" w:type="pct"/>
            <w:shd w:val="clear" w:color="auto" w:fill="E0E0E0"/>
            <w:vAlign w:val="center"/>
          </w:tcPr>
          <w:p w14:paraId="7146B70F" w14:textId="3B45E765" w:rsidR="00E3559B" w:rsidRPr="00CA58CD" w:rsidRDefault="00E3559B" w:rsidP="00E3559B">
            <w:pPr>
              <w:autoSpaceDE w:val="0"/>
              <w:autoSpaceDN w:val="0"/>
              <w:adjustRightInd w:val="0"/>
              <w:rPr>
                <w:rFonts w:asciiTheme="minorHAnsi" w:hAnsiTheme="minorHAnsi" w:cstheme="minorHAnsi"/>
                <w:b/>
                <w:bCs/>
                <w:sz w:val="22"/>
                <w:szCs w:val="22"/>
              </w:rPr>
            </w:pPr>
            <w:r w:rsidRPr="00972516">
              <w:rPr>
                <w:rFonts w:asciiTheme="minorHAnsi" w:hAnsiTheme="minorHAnsi" w:cstheme="minorHAnsi"/>
                <w:sz w:val="22"/>
                <w:szCs w:val="22"/>
              </w:rPr>
              <w:t>Evaluarea lucrărilor de laborator</w:t>
            </w:r>
          </w:p>
        </w:tc>
        <w:tc>
          <w:tcPr>
            <w:tcW w:w="1402" w:type="pct"/>
            <w:shd w:val="clear" w:color="auto" w:fill="FFFFFF" w:themeFill="background1"/>
            <w:vAlign w:val="center"/>
          </w:tcPr>
          <w:p w14:paraId="40E9AAEB" w14:textId="21E894C0" w:rsidR="00E3559B" w:rsidRPr="00CA58CD" w:rsidRDefault="00E3559B" w:rsidP="00E3559B">
            <w:pPr>
              <w:shd w:val="clear" w:color="auto" w:fill="FFFFFF"/>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E</w:t>
            </w:r>
            <w:r w:rsidRPr="00972516">
              <w:rPr>
                <w:rFonts w:asciiTheme="minorHAnsi" w:hAnsiTheme="minorHAnsi" w:cstheme="minorHAnsi"/>
                <w:sz w:val="22"/>
                <w:szCs w:val="22"/>
              </w:rPr>
              <w:t xml:space="preserve">valuare lucrări </w:t>
            </w:r>
            <w:r>
              <w:rPr>
                <w:rFonts w:asciiTheme="minorHAnsi" w:hAnsiTheme="minorHAnsi" w:cstheme="minorHAnsi"/>
                <w:sz w:val="22"/>
                <w:szCs w:val="22"/>
              </w:rPr>
              <w:t>desfăşurate</w:t>
            </w:r>
            <w:r w:rsidRPr="00972516">
              <w:rPr>
                <w:rFonts w:asciiTheme="minorHAnsi" w:hAnsiTheme="minorHAnsi" w:cstheme="minorHAnsi"/>
                <w:sz w:val="22"/>
                <w:szCs w:val="22"/>
              </w:rPr>
              <w:t xml:space="preserve"> pe parcursul semestrului</w:t>
            </w:r>
          </w:p>
        </w:tc>
        <w:tc>
          <w:tcPr>
            <w:tcW w:w="803" w:type="pct"/>
            <w:shd w:val="clear" w:color="auto" w:fill="FFFFFF" w:themeFill="background1"/>
            <w:vAlign w:val="center"/>
          </w:tcPr>
          <w:p w14:paraId="5F4EC592" w14:textId="4A154B96" w:rsidR="00E3559B" w:rsidRPr="00CA58CD" w:rsidRDefault="00B03708" w:rsidP="00E3559B">
            <w:pPr>
              <w:shd w:val="clear" w:color="auto" w:fill="FFFFFF"/>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3</w:t>
            </w:r>
            <w:r w:rsidR="00E3559B">
              <w:rPr>
                <w:rFonts w:asciiTheme="minorHAnsi" w:hAnsiTheme="minorHAnsi" w:cstheme="minorHAnsi"/>
                <w:sz w:val="22"/>
                <w:szCs w:val="22"/>
              </w:rPr>
              <w:t>0%</w:t>
            </w:r>
          </w:p>
        </w:tc>
      </w:tr>
      <w:tr w:rsidR="00D27F59" w:rsidRPr="00CA58CD" w14:paraId="02133A80" w14:textId="77777777" w:rsidTr="1B8BE604">
        <w:trPr>
          <w:trHeight w:val="264"/>
        </w:trPr>
        <w:tc>
          <w:tcPr>
            <w:tcW w:w="5000" w:type="pct"/>
            <w:gridSpan w:val="4"/>
            <w:shd w:val="clear" w:color="auto" w:fill="FFFFFF" w:themeFill="background1"/>
            <w:vAlign w:val="center"/>
          </w:tcPr>
          <w:p w14:paraId="0CFA86D4" w14:textId="520778AC" w:rsidR="00BB331A" w:rsidRPr="00CA58CD" w:rsidRDefault="00D27F59" w:rsidP="00BB331A">
            <w:pPr>
              <w:shd w:val="clear" w:color="auto" w:fill="FFFFFF"/>
              <w:autoSpaceDE w:val="0"/>
              <w:autoSpaceDN w:val="0"/>
              <w:adjustRightInd w:val="0"/>
              <w:rPr>
                <w:rFonts w:asciiTheme="minorHAnsi" w:eastAsia="Times New Roman" w:hAnsiTheme="minorHAnsi" w:cstheme="minorHAnsi"/>
                <w:sz w:val="22"/>
                <w:szCs w:val="22"/>
              </w:rPr>
            </w:pPr>
            <w:r w:rsidRPr="00CA58CD">
              <w:rPr>
                <w:rFonts w:asciiTheme="minorHAnsi" w:hAnsiTheme="minorHAnsi" w:cstheme="minorHAnsi"/>
                <w:sz w:val="22"/>
                <w:szCs w:val="22"/>
              </w:rPr>
              <w:t xml:space="preserve">10.6 Standard minim de </w:t>
            </w:r>
            <w:r w:rsidR="007038F4" w:rsidRPr="00CA58CD">
              <w:rPr>
                <w:rFonts w:asciiTheme="minorHAnsi" w:hAnsiTheme="minorHAnsi" w:cstheme="minorHAnsi"/>
                <w:sz w:val="22"/>
                <w:szCs w:val="22"/>
              </w:rPr>
              <w:t>performanț</w:t>
            </w:r>
            <w:r w:rsidR="007038F4" w:rsidRPr="00CA58CD">
              <w:rPr>
                <w:rFonts w:asciiTheme="minorHAnsi" w:eastAsia="Times New Roman" w:hAnsiTheme="minorHAnsi" w:cstheme="minorHAnsi"/>
                <w:sz w:val="22"/>
                <w:szCs w:val="22"/>
              </w:rPr>
              <w:t>ă</w:t>
            </w:r>
          </w:p>
        </w:tc>
      </w:tr>
      <w:tr w:rsidR="00EB482B" w:rsidRPr="00CA58CD" w14:paraId="52C1E752" w14:textId="77777777" w:rsidTr="1B8BE604">
        <w:trPr>
          <w:trHeight w:val="264"/>
        </w:trPr>
        <w:tc>
          <w:tcPr>
            <w:tcW w:w="5000" w:type="pct"/>
            <w:gridSpan w:val="4"/>
            <w:shd w:val="clear" w:color="auto" w:fill="FFFFFF" w:themeFill="background1"/>
            <w:vAlign w:val="center"/>
          </w:tcPr>
          <w:p w14:paraId="50FAAFDC" w14:textId="102A5E6D" w:rsidR="009908E5" w:rsidRDefault="00EB482B" w:rsidP="00BB331A">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 xml:space="preserve">Componentele notei: </w:t>
            </w:r>
            <w:r w:rsidR="00B03708">
              <w:rPr>
                <w:rFonts w:asciiTheme="minorHAnsi" w:hAnsiTheme="minorHAnsi" w:cstheme="minorHAnsi"/>
                <w:sz w:val="22"/>
                <w:szCs w:val="22"/>
              </w:rPr>
              <w:t>Prezentarea PPT</w:t>
            </w:r>
            <w:r w:rsidR="00B03708" w:rsidRPr="00CA58CD">
              <w:rPr>
                <w:rFonts w:asciiTheme="minorHAnsi" w:hAnsiTheme="minorHAnsi" w:cstheme="minorHAnsi"/>
                <w:sz w:val="22"/>
                <w:szCs w:val="22"/>
              </w:rPr>
              <w:t xml:space="preserve"> (nota </w:t>
            </w:r>
            <w:r w:rsidR="00B03708">
              <w:rPr>
                <w:rFonts w:asciiTheme="minorHAnsi" w:hAnsiTheme="minorHAnsi" w:cstheme="minorHAnsi"/>
                <w:sz w:val="22"/>
                <w:szCs w:val="22"/>
              </w:rPr>
              <w:t>PPT</w:t>
            </w:r>
            <w:r w:rsidR="00B03708" w:rsidRPr="00CA58CD">
              <w:rPr>
                <w:rFonts w:asciiTheme="minorHAnsi" w:hAnsiTheme="minorHAnsi" w:cstheme="minorHAnsi"/>
                <w:sz w:val="22"/>
                <w:szCs w:val="22"/>
              </w:rPr>
              <w:t>)</w:t>
            </w:r>
            <w:r w:rsidR="00B03708">
              <w:rPr>
                <w:rFonts w:asciiTheme="minorHAnsi" w:hAnsiTheme="minorHAnsi" w:cstheme="minorHAnsi"/>
                <w:sz w:val="22"/>
                <w:szCs w:val="22"/>
              </w:rPr>
              <w:t xml:space="preserve">; </w:t>
            </w:r>
            <w:r w:rsidRPr="00CA58CD">
              <w:rPr>
                <w:rFonts w:asciiTheme="minorHAnsi" w:hAnsiTheme="minorHAnsi" w:cstheme="minorHAnsi"/>
                <w:sz w:val="22"/>
                <w:szCs w:val="22"/>
              </w:rPr>
              <w:t>Laborator (nota L).‎</w:t>
            </w:r>
          </w:p>
          <w:p w14:paraId="5A7EEFC9" w14:textId="171A576D" w:rsidR="00EB482B" w:rsidRPr="00CA58CD" w:rsidRDefault="00EB482B" w:rsidP="00BB331A">
            <w:pPr>
              <w:shd w:val="clear" w:color="auto" w:fill="FFFFFF"/>
              <w:autoSpaceDE w:val="0"/>
              <w:autoSpaceDN w:val="0"/>
              <w:adjustRightInd w:val="0"/>
              <w:rPr>
                <w:rFonts w:asciiTheme="minorHAnsi" w:hAnsiTheme="minorHAnsi" w:cstheme="minorHAnsi"/>
                <w:sz w:val="22"/>
                <w:szCs w:val="22"/>
              </w:rPr>
            </w:pPr>
            <w:r w:rsidRPr="00CA58CD">
              <w:rPr>
                <w:rFonts w:asciiTheme="minorHAnsi" w:hAnsiTheme="minorHAnsi" w:cstheme="minorHAnsi"/>
                <w:sz w:val="22"/>
                <w:szCs w:val="22"/>
              </w:rPr>
              <w:t>Formula de calcul a notei: N = 0,</w:t>
            </w:r>
            <w:r w:rsidR="00B03708">
              <w:rPr>
                <w:rFonts w:asciiTheme="minorHAnsi" w:hAnsiTheme="minorHAnsi" w:cstheme="minorHAnsi"/>
                <w:sz w:val="22"/>
                <w:szCs w:val="22"/>
              </w:rPr>
              <w:t xml:space="preserve">7 </w:t>
            </w:r>
            <w:r w:rsidR="00B03708">
              <w:rPr>
                <w:rFonts w:asciiTheme="minorHAnsi" w:hAnsiTheme="minorHAnsi" w:cstheme="minorHAnsi"/>
                <w:sz w:val="22"/>
                <w:szCs w:val="22"/>
              </w:rPr>
              <w:t>PPT</w:t>
            </w:r>
            <w:r w:rsidRPr="00CA58CD">
              <w:rPr>
                <w:rFonts w:asciiTheme="minorHAnsi" w:hAnsiTheme="minorHAnsi" w:cstheme="minorHAnsi"/>
                <w:sz w:val="22"/>
                <w:szCs w:val="22"/>
              </w:rPr>
              <w:t xml:space="preserve"> + 0,</w:t>
            </w:r>
            <w:r w:rsidR="00B03708">
              <w:rPr>
                <w:rFonts w:asciiTheme="minorHAnsi" w:hAnsiTheme="minorHAnsi" w:cstheme="minorHAnsi"/>
                <w:sz w:val="22"/>
                <w:szCs w:val="22"/>
              </w:rPr>
              <w:t>3</w:t>
            </w:r>
            <w:r w:rsidR="00E3559B">
              <w:rPr>
                <w:rFonts w:asciiTheme="minorHAnsi" w:hAnsiTheme="minorHAnsi" w:cstheme="minorHAnsi"/>
                <w:sz w:val="22"/>
                <w:szCs w:val="22"/>
              </w:rPr>
              <w:t xml:space="preserve"> </w:t>
            </w:r>
            <w:r w:rsidR="00B03708">
              <w:rPr>
                <w:rFonts w:asciiTheme="minorHAnsi" w:hAnsiTheme="minorHAnsi" w:cstheme="minorHAnsi"/>
                <w:sz w:val="22"/>
                <w:szCs w:val="22"/>
              </w:rPr>
              <w:t>L</w:t>
            </w:r>
            <w:r w:rsidRPr="00CA58CD">
              <w:rPr>
                <w:rFonts w:asciiTheme="minorHAnsi" w:hAnsiTheme="minorHAnsi" w:cstheme="minorHAnsi"/>
                <w:sz w:val="22"/>
                <w:szCs w:val="22"/>
              </w:rPr>
              <w:t xml:space="preserve">; se calculează doar dacă: L ≥ 5 şi </w:t>
            </w:r>
            <w:r w:rsidR="00E3559B">
              <w:rPr>
                <w:rFonts w:asciiTheme="minorHAnsi" w:hAnsiTheme="minorHAnsi" w:cstheme="minorHAnsi"/>
                <w:sz w:val="22"/>
                <w:szCs w:val="22"/>
              </w:rPr>
              <w:t>PPT</w:t>
            </w:r>
            <w:r w:rsidRPr="00CA58CD">
              <w:rPr>
                <w:rFonts w:asciiTheme="minorHAnsi" w:hAnsiTheme="minorHAnsi" w:cstheme="minorHAnsi"/>
                <w:sz w:val="22"/>
                <w:szCs w:val="22"/>
              </w:rPr>
              <w:t xml:space="preserve"> ≥ 5.‎</w:t>
            </w:r>
          </w:p>
        </w:tc>
      </w:tr>
    </w:tbl>
    <w:p w14:paraId="36B7FEEB" w14:textId="77777777" w:rsidR="003773FF" w:rsidRPr="00CA58CD" w:rsidRDefault="003773FF" w:rsidP="005A3850">
      <w:pPr>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70"/>
        <w:gridCol w:w="1591"/>
        <w:gridCol w:w="4314"/>
        <w:gridCol w:w="1833"/>
      </w:tblGrid>
      <w:tr w:rsidR="00DF6F11" w:rsidRPr="00CA58CD" w14:paraId="2996C20B" w14:textId="77777777" w:rsidTr="008433A9">
        <w:tc>
          <w:tcPr>
            <w:tcW w:w="973" w:type="pct"/>
            <w:tcBorders>
              <w:top w:val="single" w:sz="12" w:space="0" w:color="000000" w:themeColor="text1"/>
              <w:left w:val="single" w:sz="12" w:space="0" w:color="000000" w:themeColor="text1"/>
              <w:bottom w:val="single" w:sz="4" w:space="0" w:color="auto"/>
              <w:right w:val="single" w:sz="4" w:space="0" w:color="auto"/>
            </w:tcBorders>
          </w:tcPr>
          <w:p w14:paraId="4BBB3C9D" w14:textId="77777777" w:rsidR="00DF6F11" w:rsidRPr="00CA58CD" w:rsidRDefault="00DF6F11" w:rsidP="00DF6F11">
            <w:pPr>
              <w:keepNext/>
              <w:keepLines/>
              <w:jc w:val="center"/>
              <w:rPr>
                <w:rFonts w:asciiTheme="minorHAnsi" w:hAnsiTheme="minorHAnsi" w:cstheme="minorHAnsi"/>
                <w:b/>
                <w:sz w:val="22"/>
                <w:szCs w:val="22"/>
                <w:lang w:eastAsia="en-US"/>
              </w:rPr>
            </w:pPr>
            <w:r w:rsidRPr="00CA58CD">
              <w:rPr>
                <w:rFonts w:asciiTheme="minorHAnsi" w:hAnsiTheme="minorHAnsi" w:cstheme="minorHAnsi"/>
                <w:b/>
                <w:sz w:val="22"/>
                <w:szCs w:val="22"/>
                <w:lang w:eastAsia="en-US"/>
              </w:rPr>
              <w:t>Data completării:</w:t>
            </w:r>
          </w:p>
        </w:tc>
        <w:tc>
          <w:tcPr>
            <w:tcW w:w="828" w:type="pct"/>
            <w:tcBorders>
              <w:top w:val="single" w:sz="12" w:space="0" w:color="000000" w:themeColor="text1"/>
              <w:left w:val="single" w:sz="4" w:space="0" w:color="auto"/>
              <w:bottom w:val="single" w:sz="4" w:space="0" w:color="auto"/>
              <w:right w:val="single" w:sz="4" w:space="0" w:color="auto"/>
            </w:tcBorders>
            <w:vAlign w:val="center"/>
          </w:tcPr>
          <w:p w14:paraId="69112933" w14:textId="77777777" w:rsidR="00DF6F11" w:rsidRPr="00CA58CD" w:rsidRDefault="00DF6F11" w:rsidP="00DF6F11">
            <w:pPr>
              <w:keepNext/>
              <w:keepLines/>
              <w:rPr>
                <w:rFonts w:asciiTheme="minorHAnsi" w:hAnsiTheme="minorHAnsi" w:cstheme="minorHAnsi"/>
                <w:b/>
                <w:sz w:val="22"/>
                <w:szCs w:val="22"/>
                <w:lang w:eastAsia="en-US"/>
              </w:rPr>
            </w:pPr>
            <w:r w:rsidRPr="00CA58CD">
              <w:rPr>
                <w:rFonts w:asciiTheme="minorHAnsi" w:hAnsiTheme="minorHAnsi" w:cstheme="minorHAnsi"/>
                <w:b/>
                <w:sz w:val="22"/>
                <w:szCs w:val="22"/>
                <w:lang w:eastAsia="en-US"/>
              </w:rPr>
              <w:t>Titulari</w:t>
            </w:r>
          </w:p>
        </w:tc>
        <w:tc>
          <w:tcPr>
            <w:tcW w:w="2245" w:type="pct"/>
            <w:tcBorders>
              <w:top w:val="single" w:sz="12" w:space="0" w:color="000000" w:themeColor="text1"/>
              <w:left w:val="single" w:sz="4" w:space="0" w:color="auto"/>
              <w:bottom w:val="single" w:sz="4" w:space="0" w:color="auto"/>
              <w:right w:val="dotted" w:sz="4" w:space="0" w:color="808080" w:themeColor="background1" w:themeShade="80"/>
            </w:tcBorders>
            <w:vAlign w:val="center"/>
          </w:tcPr>
          <w:p w14:paraId="52668562" w14:textId="77777777" w:rsidR="00DF6F11" w:rsidRPr="00CA58CD" w:rsidRDefault="00DF6F11" w:rsidP="00DF6F11">
            <w:pPr>
              <w:keepNext/>
              <w:keepLines/>
              <w:rPr>
                <w:rFonts w:asciiTheme="minorHAnsi" w:hAnsiTheme="minorHAnsi" w:cstheme="minorHAnsi"/>
                <w:b/>
                <w:sz w:val="22"/>
                <w:szCs w:val="22"/>
                <w:lang w:eastAsia="en-US"/>
              </w:rPr>
            </w:pPr>
            <w:r w:rsidRPr="00CA58CD">
              <w:rPr>
                <w:rFonts w:asciiTheme="minorHAnsi" w:hAnsiTheme="minorHAnsi" w:cstheme="minorHAnsi"/>
                <w:b/>
                <w:sz w:val="22"/>
                <w:szCs w:val="22"/>
                <w:lang w:eastAsia="en-US"/>
              </w:rPr>
              <w:t>Titlu Prenume NUME</w:t>
            </w:r>
          </w:p>
        </w:tc>
        <w:tc>
          <w:tcPr>
            <w:tcW w:w="954" w:type="pct"/>
            <w:tcBorders>
              <w:top w:val="single" w:sz="12" w:space="0" w:color="000000" w:themeColor="text1"/>
              <w:left w:val="dotted" w:sz="4" w:space="0" w:color="808080" w:themeColor="background1" w:themeShade="80"/>
              <w:bottom w:val="dotted" w:sz="4" w:space="0" w:color="808080" w:themeColor="background1" w:themeShade="80"/>
              <w:right w:val="single" w:sz="12" w:space="0" w:color="000000" w:themeColor="text1"/>
            </w:tcBorders>
            <w:vAlign w:val="center"/>
          </w:tcPr>
          <w:p w14:paraId="4217E41B" w14:textId="77777777" w:rsidR="00DF6F11" w:rsidRPr="00CA58CD" w:rsidRDefault="00DF6F11" w:rsidP="00DF6F11">
            <w:pPr>
              <w:keepNext/>
              <w:keepLines/>
              <w:jc w:val="center"/>
              <w:rPr>
                <w:rFonts w:asciiTheme="minorHAnsi" w:hAnsiTheme="minorHAnsi" w:cstheme="minorHAnsi"/>
                <w:b/>
                <w:sz w:val="22"/>
                <w:szCs w:val="22"/>
                <w:lang w:eastAsia="en-US"/>
              </w:rPr>
            </w:pPr>
            <w:r w:rsidRPr="00CA58CD">
              <w:rPr>
                <w:rFonts w:asciiTheme="minorHAnsi" w:hAnsiTheme="minorHAnsi" w:cstheme="minorHAnsi"/>
                <w:b/>
                <w:sz w:val="22"/>
                <w:szCs w:val="22"/>
                <w:lang w:eastAsia="en-US"/>
              </w:rPr>
              <w:t>Semnătura</w:t>
            </w:r>
          </w:p>
        </w:tc>
      </w:tr>
      <w:tr w:rsidR="00DF6F11" w:rsidRPr="00CA58CD" w14:paraId="0FCD0135" w14:textId="77777777" w:rsidTr="008433A9">
        <w:trPr>
          <w:trHeight w:val="397"/>
        </w:trPr>
        <w:tc>
          <w:tcPr>
            <w:tcW w:w="973" w:type="pct"/>
            <w:tcBorders>
              <w:top w:val="single" w:sz="4" w:space="0" w:color="auto"/>
              <w:left w:val="single" w:sz="12" w:space="0" w:color="000000" w:themeColor="text1"/>
              <w:bottom w:val="single" w:sz="4" w:space="0" w:color="auto"/>
              <w:right w:val="single" w:sz="4" w:space="0" w:color="auto"/>
            </w:tcBorders>
          </w:tcPr>
          <w:p w14:paraId="179ED87F" w14:textId="371E300A" w:rsidR="00DF6F11" w:rsidRPr="00CA58CD" w:rsidRDefault="009908E5" w:rsidP="00DF6F11">
            <w:pPr>
              <w:keepNext/>
              <w:keepLines/>
              <w:jc w:val="center"/>
              <w:rPr>
                <w:rFonts w:asciiTheme="minorHAnsi" w:hAnsiTheme="minorHAnsi" w:cstheme="minorHAnsi"/>
                <w:sz w:val="22"/>
                <w:szCs w:val="22"/>
                <w:lang w:eastAsia="en-US"/>
              </w:rPr>
            </w:pPr>
            <w:r>
              <w:rPr>
                <w:rFonts w:asciiTheme="minorHAnsi" w:hAnsiTheme="minorHAnsi" w:cstheme="minorHAnsi"/>
                <w:sz w:val="22"/>
                <w:szCs w:val="22"/>
                <w:lang w:eastAsia="en-US"/>
              </w:rPr>
              <w:t>21.06.2026</w:t>
            </w:r>
          </w:p>
        </w:tc>
        <w:tc>
          <w:tcPr>
            <w:tcW w:w="828" w:type="pct"/>
            <w:tcBorders>
              <w:top w:val="single" w:sz="4" w:space="0" w:color="auto"/>
              <w:left w:val="single" w:sz="4" w:space="0" w:color="auto"/>
              <w:bottom w:val="single" w:sz="4" w:space="0" w:color="auto"/>
              <w:right w:val="single" w:sz="4" w:space="0" w:color="auto"/>
            </w:tcBorders>
            <w:vAlign w:val="center"/>
          </w:tcPr>
          <w:p w14:paraId="43E431F7" w14:textId="77777777" w:rsidR="00DF6F11" w:rsidRPr="00CA58CD" w:rsidRDefault="00DF6F11" w:rsidP="00DF6F11">
            <w:pPr>
              <w:keepNext/>
              <w:keepLines/>
              <w:rPr>
                <w:rFonts w:asciiTheme="minorHAnsi" w:hAnsiTheme="minorHAnsi" w:cstheme="minorHAnsi"/>
                <w:sz w:val="22"/>
                <w:szCs w:val="22"/>
                <w:lang w:eastAsia="en-US"/>
              </w:rPr>
            </w:pPr>
            <w:r w:rsidRPr="00CA58CD">
              <w:rPr>
                <w:rFonts w:asciiTheme="minorHAnsi" w:hAnsiTheme="minorHAnsi" w:cstheme="minorHAnsi"/>
                <w:sz w:val="22"/>
                <w:szCs w:val="22"/>
                <w:lang w:eastAsia="en-US"/>
              </w:rPr>
              <w:t>Curs</w:t>
            </w:r>
          </w:p>
        </w:tc>
        <w:tc>
          <w:tcPr>
            <w:tcW w:w="2245" w:type="pct"/>
            <w:tcBorders>
              <w:top w:val="single" w:sz="4" w:space="0" w:color="auto"/>
              <w:left w:val="single" w:sz="4" w:space="0" w:color="auto"/>
              <w:bottom w:val="single" w:sz="4" w:space="0" w:color="auto"/>
              <w:right w:val="dotted" w:sz="4" w:space="0" w:color="808080" w:themeColor="background1" w:themeShade="80"/>
            </w:tcBorders>
            <w:vAlign w:val="center"/>
          </w:tcPr>
          <w:p w14:paraId="245DA28E" w14:textId="25E58142" w:rsidR="00DF6F11" w:rsidRPr="00CA58CD" w:rsidRDefault="2E7A8AED" w:rsidP="00DF6F11">
            <w:pPr>
              <w:keepNext/>
              <w:keepLines/>
              <w:rPr>
                <w:rFonts w:asciiTheme="minorHAnsi" w:hAnsiTheme="minorHAnsi" w:cstheme="minorHAnsi"/>
                <w:sz w:val="22"/>
                <w:szCs w:val="22"/>
                <w:lang w:eastAsia="en-US"/>
              </w:rPr>
            </w:pPr>
            <w:r w:rsidRPr="00CA58CD">
              <w:rPr>
                <w:rFonts w:asciiTheme="minorHAnsi" w:hAnsiTheme="minorHAnsi" w:cstheme="minorHAnsi"/>
                <w:sz w:val="22"/>
                <w:szCs w:val="22"/>
              </w:rPr>
              <w:t>Conf.</w:t>
            </w:r>
            <w:r w:rsidR="0047282B">
              <w:rPr>
                <w:rFonts w:asciiTheme="minorHAnsi" w:hAnsiTheme="minorHAnsi" w:cstheme="minorHAnsi"/>
                <w:sz w:val="22"/>
                <w:szCs w:val="22"/>
              </w:rPr>
              <w:t>d</w:t>
            </w:r>
            <w:r w:rsidRPr="00CA58CD">
              <w:rPr>
                <w:rFonts w:asciiTheme="minorHAnsi" w:hAnsiTheme="minorHAnsi" w:cstheme="minorHAnsi"/>
                <w:sz w:val="22"/>
                <w:szCs w:val="22"/>
              </w:rPr>
              <w:t>r.</w:t>
            </w:r>
            <w:r w:rsidR="0047282B">
              <w:rPr>
                <w:rFonts w:asciiTheme="minorHAnsi" w:hAnsiTheme="minorHAnsi" w:cstheme="minorHAnsi"/>
                <w:sz w:val="22"/>
                <w:szCs w:val="22"/>
              </w:rPr>
              <w:t>i</w:t>
            </w:r>
            <w:r w:rsidRPr="00CA58CD">
              <w:rPr>
                <w:rFonts w:asciiTheme="minorHAnsi" w:hAnsiTheme="minorHAnsi" w:cstheme="minorHAnsi"/>
                <w:sz w:val="22"/>
                <w:szCs w:val="22"/>
              </w:rPr>
              <w:t xml:space="preserve">ng. </w:t>
            </w:r>
            <w:r w:rsidR="0047282B" w:rsidRPr="00CA58CD">
              <w:rPr>
                <w:rFonts w:asciiTheme="minorHAnsi" w:hAnsiTheme="minorHAnsi" w:cstheme="minorHAnsi"/>
                <w:sz w:val="22"/>
                <w:szCs w:val="22"/>
              </w:rPr>
              <w:t>Claudiu ACIU</w:t>
            </w:r>
          </w:p>
        </w:tc>
        <w:tc>
          <w:tcPr>
            <w:tcW w:w="954" w:type="pct"/>
            <w:tcBorders>
              <w:top w:val="dotted" w:sz="4" w:space="0" w:color="808080" w:themeColor="background1" w:themeShade="80"/>
              <w:left w:val="dotted" w:sz="4" w:space="0" w:color="808080" w:themeColor="background1" w:themeShade="80"/>
              <w:bottom w:val="dotted" w:sz="4" w:space="0" w:color="808080" w:themeColor="background1" w:themeShade="80"/>
              <w:right w:val="single" w:sz="12" w:space="0" w:color="000000" w:themeColor="text1"/>
            </w:tcBorders>
            <w:vAlign w:val="center"/>
          </w:tcPr>
          <w:p w14:paraId="3731E28D" w14:textId="77777777" w:rsidR="00DF6F11" w:rsidRPr="00CA58CD" w:rsidRDefault="00DF6F11" w:rsidP="00DF6F11">
            <w:pPr>
              <w:keepNext/>
              <w:keepLines/>
              <w:rPr>
                <w:rFonts w:asciiTheme="minorHAnsi" w:hAnsiTheme="minorHAnsi" w:cstheme="minorHAnsi"/>
                <w:sz w:val="22"/>
                <w:szCs w:val="22"/>
                <w:lang w:eastAsia="en-US"/>
              </w:rPr>
            </w:pPr>
          </w:p>
        </w:tc>
      </w:tr>
      <w:tr w:rsidR="0047282B" w:rsidRPr="00CA58CD" w14:paraId="51140B0C" w14:textId="77777777" w:rsidTr="008433A9">
        <w:trPr>
          <w:trHeight w:val="397"/>
        </w:trPr>
        <w:tc>
          <w:tcPr>
            <w:tcW w:w="973" w:type="pct"/>
            <w:tcBorders>
              <w:top w:val="single" w:sz="4" w:space="0" w:color="auto"/>
              <w:left w:val="single" w:sz="12" w:space="0" w:color="000000" w:themeColor="text1"/>
              <w:bottom w:val="single" w:sz="12" w:space="0" w:color="000000" w:themeColor="text1"/>
              <w:right w:val="single" w:sz="4" w:space="0" w:color="auto"/>
            </w:tcBorders>
          </w:tcPr>
          <w:p w14:paraId="13258176" w14:textId="77777777" w:rsidR="0047282B" w:rsidRPr="00CA58CD" w:rsidRDefault="0047282B" w:rsidP="0047282B">
            <w:pPr>
              <w:keepNext/>
              <w:keepLines/>
              <w:rPr>
                <w:rFonts w:asciiTheme="minorHAnsi" w:hAnsiTheme="minorHAnsi" w:cstheme="minorHAnsi"/>
                <w:sz w:val="22"/>
                <w:szCs w:val="22"/>
                <w:lang w:eastAsia="en-US"/>
              </w:rPr>
            </w:pPr>
          </w:p>
        </w:tc>
        <w:tc>
          <w:tcPr>
            <w:tcW w:w="828" w:type="pct"/>
            <w:tcBorders>
              <w:top w:val="single" w:sz="4" w:space="0" w:color="auto"/>
              <w:left w:val="single" w:sz="4" w:space="0" w:color="auto"/>
              <w:right w:val="single" w:sz="4" w:space="0" w:color="auto"/>
            </w:tcBorders>
            <w:vAlign w:val="center"/>
          </w:tcPr>
          <w:p w14:paraId="20E4463D" w14:textId="3D4D4544" w:rsidR="0047282B" w:rsidRPr="00CA58CD" w:rsidRDefault="0047282B" w:rsidP="0047282B">
            <w:pPr>
              <w:keepNext/>
              <w:keepLines/>
              <w:rPr>
                <w:rFonts w:asciiTheme="minorHAnsi" w:hAnsiTheme="minorHAnsi" w:cstheme="minorHAnsi"/>
                <w:sz w:val="22"/>
                <w:szCs w:val="22"/>
                <w:lang w:eastAsia="en-US"/>
              </w:rPr>
            </w:pPr>
            <w:r>
              <w:rPr>
                <w:rFonts w:asciiTheme="minorHAnsi" w:eastAsia="Times New Roman" w:hAnsiTheme="minorHAnsi" w:cstheme="minorHAnsi"/>
                <w:sz w:val="22"/>
                <w:szCs w:val="22"/>
              </w:rPr>
              <w:t>L</w:t>
            </w:r>
            <w:r w:rsidRPr="00CA58CD">
              <w:rPr>
                <w:rFonts w:asciiTheme="minorHAnsi" w:eastAsia="Times New Roman" w:hAnsiTheme="minorHAnsi" w:cstheme="minorHAnsi"/>
                <w:sz w:val="22"/>
                <w:szCs w:val="22"/>
              </w:rPr>
              <w:t>aborator</w:t>
            </w:r>
          </w:p>
        </w:tc>
        <w:tc>
          <w:tcPr>
            <w:tcW w:w="2245" w:type="pct"/>
            <w:tcBorders>
              <w:top w:val="single" w:sz="4" w:space="0" w:color="auto"/>
              <w:left w:val="single" w:sz="4" w:space="0" w:color="auto"/>
              <w:bottom w:val="single" w:sz="12" w:space="0" w:color="000000" w:themeColor="text1"/>
              <w:right w:val="dotted" w:sz="4" w:space="0" w:color="808080" w:themeColor="background1" w:themeShade="80"/>
            </w:tcBorders>
            <w:vAlign w:val="center"/>
          </w:tcPr>
          <w:p w14:paraId="706758BD" w14:textId="50B2AF6E" w:rsidR="0047282B" w:rsidRPr="00CA58CD" w:rsidRDefault="0047282B" w:rsidP="0047282B">
            <w:pPr>
              <w:keepNext/>
              <w:keepLines/>
              <w:rPr>
                <w:rFonts w:asciiTheme="minorHAnsi" w:hAnsiTheme="minorHAnsi" w:cstheme="minorHAnsi"/>
                <w:sz w:val="22"/>
                <w:szCs w:val="22"/>
                <w:lang w:eastAsia="en-US"/>
              </w:rPr>
            </w:pPr>
            <w:r w:rsidRPr="00CA58CD">
              <w:rPr>
                <w:rFonts w:asciiTheme="minorHAnsi" w:hAnsiTheme="minorHAnsi" w:cstheme="minorHAnsi"/>
                <w:sz w:val="22"/>
                <w:szCs w:val="22"/>
              </w:rPr>
              <w:t>Sl.</w:t>
            </w:r>
            <w:r>
              <w:rPr>
                <w:rFonts w:asciiTheme="minorHAnsi" w:hAnsiTheme="minorHAnsi" w:cstheme="minorHAnsi"/>
                <w:sz w:val="22"/>
                <w:szCs w:val="22"/>
              </w:rPr>
              <w:t>d</w:t>
            </w:r>
            <w:r w:rsidRPr="00CA58CD">
              <w:rPr>
                <w:rFonts w:asciiTheme="minorHAnsi" w:hAnsiTheme="minorHAnsi" w:cstheme="minorHAnsi"/>
                <w:sz w:val="22"/>
                <w:szCs w:val="22"/>
              </w:rPr>
              <w:t>r.</w:t>
            </w:r>
            <w:r>
              <w:rPr>
                <w:rFonts w:asciiTheme="minorHAnsi" w:hAnsiTheme="minorHAnsi" w:cstheme="minorHAnsi"/>
                <w:sz w:val="22"/>
                <w:szCs w:val="22"/>
              </w:rPr>
              <w:t>i</w:t>
            </w:r>
            <w:r w:rsidRPr="00CA58CD">
              <w:rPr>
                <w:rFonts w:asciiTheme="minorHAnsi" w:hAnsiTheme="minorHAnsi" w:cstheme="minorHAnsi"/>
                <w:sz w:val="22"/>
                <w:szCs w:val="22"/>
              </w:rPr>
              <w:t>ng. Elena JUMATE</w:t>
            </w:r>
          </w:p>
        </w:tc>
        <w:tc>
          <w:tcPr>
            <w:tcW w:w="954" w:type="pct"/>
            <w:tcBorders>
              <w:top w:val="dotted" w:sz="4" w:space="0" w:color="808080" w:themeColor="background1" w:themeShade="80"/>
              <w:left w:val="dotted" w:sz="4" w:space="0" w:color="808080" w:themeColor="background1" w:themeShade="80"/>
              <w:bottom w:val="single" w:sz="12" w:space="0" w:color="000000" w:themeColor="text1"/>
              <w:right w:val="single" w:sz="12" w:space="0" w:color="000000" w:themeColor="text1"/>
            </w:tcBorders>
          </w:tcPr>
          <w:p w14:paraId="47C44EE9" w14:textId="38C6DE0F" w:rsidR="0047282B" w:rsidRPr="00CA58CD" w:rsidRDefault="0047282B" w:rsidP="0047282B">
            <w:pPr>
              <w:keepNext/>
              <w:keepLines/>
              <w:rPr>
                <w:rFonts w:asciiTheme="minorHAnsi" w:hAnsiTheme="minorHAnsi" w:cstheme="minorHAnsi"/>
                <w:sz w:val="22"/>
                <w:szCs w:val="22"/>
                <w:lang w:eastAsia="en-US"/>
              </w:rPr>
            </w:pPr>
          </w:p>
        </w:tc>
      </w:tr>
    </w:tbl>
    <w:p w14:paraId="08F8B35D" w14:textId="77777777" w:rsidR="00DF6F11" w:rsidRPr="00CA58CD" w:rsidRDefault="00DF6F11" w:rsidP="005A3850">
      <w:pPr>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5"/>
      </w:tblGrid>
      <w:tr w:rsidR="00DF6F11" w:rsidRPr="00CA58CD" w14:paraId="03D10B78" w14:textId="77777777" w:rsidTr="1B8BE604">
        <w:tc>
          <w:tcPr>
            <w:tcW w:w="2942" w:type="pct"/>
          </w:tcPr>
          <w:p w14:paraId="1D0E1641" w14:textId="4D685363" w:rsidR="00DF6F11" w:rsidRPr="00CA58CD" w:rsidRDefault="00DF6F11" w:rsidP="00DF6F11">
            <w:pPr>
              <w:keepNext/>
              <w:keepLines/>
              <w:rPr>
                <w:rFonts w:asciiTheme="minorHAnsi" w:hAnsiTheme="minorHAnsi" w:cstheme="minorHAnsi"/>
                <w:sz w:val="22"/>
                <w:szCs w:val="22"/>
              </w:rPr>
            </w:pPr>
            <w:r w:rsidRPr="00CA58CD">
              <w:rPr>
                <w:rFonts w:asciiTheme="minorHAnsi" w:hAnsiTheme="minorHAnsi" w:cstheme="minorHAnsi"/>
                <w:sz w:val="22"/>
                <w:szCs w:val="22"/>
                <w:lang w:eastAsia="en-US"/>
              </w:rPr>
              <w:t xml:space="preserve">Data avizării în Consiliul Departamentului </w:t>
            </w:r>
          </w:p>
          <w:p w14:paraId="7407BE89" w14:textId="709C81B6" w:rsidR="00DF6F11" w:rsidRPr="00CA58CD" w:rsidRDefault="001F6D24" w:rsidP="0047282B">
            <w:pPr>
              <w:keepNext/>
              <w:keepLines/>
              <w:jc w:val="center"/>
              <w:rPr>
                <w:rFonts w:asciiTheme="minorHAnsi" w:hAnsiTheme="minorHAnsi" w:cstheme="minorHAnsi"/>
                <w:sz w:val="22"/>
                <w:szCs w:val="22"/>
                <w:lang w:eastAsia="en-US"/>
              </w:rPr>
            </w:pPr>
            <w:r w:rsidRPr="00CA58CD">
              <w:rPr>
                <w:rFonts w:asciiTheme="minorHAnsi" w:hAnsiTheme="minorHAnsi" w:cstheme="minorHAnsi"/>
                <w:sz w:val="22"/>
                <w:szCs w:val="22"/>
              </w:rPr>
              <w:t>2</w:t>
            </w:r>
            <w:r w:rsidR="0068411F">
              <w:rPr>
                <w:rFonts w:asciiTheme="minorHAnsi" w:hAnsiTheme="minorHAnsi" w:cstheme="minorHAnsi"/>
                <w:sz w:val="22"/>
                <w:szCs w:val="22"/>
              </w:rPr>
              <w:t>3</w:t>
            </w:r>
            <w:r w:rsidRPr="00CA58CD">
              <w:rPr>
                <w:rFonts w:asciiTheme="minorHAnsi" w:hAnsiTheme="minorHAnsi" w:cstheme="minorHAnsi"/>
                <w:sz w:val="22"/>
                <w:szCs w:val="22"/>
              </w:rPr>
              <w:t>/06/202</w:t>
            </w:r>
            <w:r w:rsidR="0068411F">
              <w:rPr>
                <w:rFonts w:asciiTheme="minorHAnsi" w:hAnsiTheme="minorHAnsi" w:cstheme="minorHAnsi"/>
                <w:sz w:val="22"/>
                <w:szCs w:val="22"/>
              </w:rPr>
              <w:t>6</w:t>
            </w:r>
          </w:p>
        </w:tc>
        <w:tc>
          <w:tcPr>
            <w:tcW w:w="2058" w:type="pct"/>
          </w:tcPr>
          <w:p w14:paraId="6825776B" w14:textId="1CCDADC1" w:rsidR="00DF6F11" w:rsidRPr="00CA58CD" w:rsidRDefault="66BEE76D" w:rsidP="00DF6F11">
            <w:pPr>
              <w:keepNext/>
              <w:keepLines/>
              <w:rPr>
                <w:rFonts w:asciiTheme="minorHAnsi" w:hAnsiTheme="minorHAnsi" w:cstheme="minorHAnsi"/>
                <w:sz w:val="22"/>
                <w:szCs w:val="22"/>
                <w:lang w:eastAsia="en-US"/>
              </w:rPr>
            </w:pPr>
            <w:r w:rsidRPr="00CA58CD">
              <w:rPr>
                <w:rFonts w:asciiTheme="minorHAnsi" w:hAnsiTheme="minorHAnsi" w:cstheme="minorHAnsi"/>
                <w:sz w:val="22"/>
                <w:szCs w:val="22"/>
                <w:lang w:eastAsia="en-US"/>
              </w:rPr>
              <w:t xml:space="preserve">Director Departament </w:t>
            </w:r>
            <w:r w:rsidR="7F40665E" w:rsidRPr="00CA58CD">
              <w:rPr>
                <w:rFonts w:asciiTheme="minorHAnsi" w:hAnsiTheme="minorHAnsi" w:cstheme="minorHAnsi"/>
                <w:sz w:val="22"/>
                <w:szCs w:val="22"/>
                <w:lang w:eastAsia="en-US"/>
              </w:rPr>
              <w:t>CCM</w:t>
            </w:r>
          </w:p>
          <w:p w14:paraId="76241907" w14:textId="45408050" w:rsidR="00DF6F11" w:rsidRPr="00CA58CD" w:rsidRDefault="42D599EE" w:rsidP="00DF6F11">
            <w:pPr>
              <w:keepNext/>
              <w:keepLines/>
              <w:rPr>
                <w:rFonts w:asciiTheme="minorHAnsi" w:hAnsiTheme="minorHAnsi" w:cstheme="minorHAnsi"/>
                <w:sz w:val="22"/>
                <w:szCs w:val="22"/>
                <w:lang w:eastAsia="en-US"/>
              </w:rPr>
            </w:pPr>
            <w:r w:rsidRPr="00CA58CD">
              <w:rPr>
                <w:rFonts w:asciiTheme="minorHAnsi" w:hAnsiTheme="minorHAnsi" w:cstheme="minorHAnsi"/>
                <w:sz w:val="22"/>
                <w:szCs w:val="22"/>
              </w:rPr>
              <w:t>C</w:t>
            </w:r>
            <w:r w:rsidR="2C3D6B33" w:rsidRPr="00CA58CD">
              <w:rPr>
                <w:rFonts w:asciiTheme="minorHAnsi" w:hAnsiTheme="minorHAnsi" w:cstheme="minorHAnsi"/>
                <w:sz w:val="22"/>
                <w:szCs w:val="22"/>
              </w:rPr>
              <w:t>onf.dr.ing. Cl</w:t>
            </w:r>
            <w:r w:rsidR="3025F7CB" w:rsidRPr="00CA58CD">
              <w:rPr>
                <w:rFonts w:asciiTheme="minorHAnsi" w:hAnsiTheme="minorHAnsi" w:cstheme="minorHAnsi"/>
                <w:sz w:val="22"/>
                <w:szCs w:val="22"/>
              </w:rPr>
              <w:t>a</w:t>
            </w:r>
            <w:r w:rsidR="2C3D6B33" w:rsidRPr="00CA58CD">
              <w:rPr>
                <w:rFonts w:asciiTheme="minorHAnsi" w:hAnsiTheme="minorHAnsi" w:cstheme="minorHAnsi"/>
                <w:sz w:val="22"/>
                <w:szCs w:val="22"/>
              </w:rPr>
              <w:t>udiu ACIU</w:t>
            </w:r>
          </w:p>
          <w:p w14:paraId="61E11036" w14:textId="77777777" w:rsidR="00DF6F11" w:rsidRPr="00CA58CD" w:rsidRDefault="00DF6F11" w:rsidP="00DF6F11">
            <w:pPr>
              <w:keepNext/>
              <w:keepLines/>
              <w:rPr>
                <w:rFonts w:asciiTheme="minorHAnsi" w:hAnsiTheme="minorHAnsi" w:cstheme="minorHAnsi"/>
                <w:sz w:val="22"/>
                <w:szCs w:val="22"/>
                <w:lang w:eastAsia="en-US"/>
              </w:rPr>
            </w:pPr>
          </w:p>
          <w:p w14:paraId="1237DAC9" w14:textId="77777777" w:rsidR="00DF6F11" w:rsidRPr="00CA58CD" w:rsidRDefault="00DF6F11" w:rsidP="00DF6F11">
            <w:pPr>
              <w:keepNext/>
              <w:keepLines/>
              <w:rPr>
                <w:rFonts w:asciiTheme="minorHAnsi" w:hAnsiTheme="minorHAnsi" w:cstheme="minorHAnsi"/>
                <w:sz w:val="22"/>
                <w:szCs w:val="22"/>
                <w:lang w:eastAsia="en-US"/>
              </w:rPr>
            </w:pPr>
          </w:p>
        </w:tc>
      </w:tr>
      <w:tr w:rsidR="00DF6F11" w:rsidRPr="00CA58CD" w14:paraId="61411CFB" w14:textId="77777777" w:rsidTr="1B8BE604">
        <w:tc>
          <w:tcPr>
            <w:tcW w:w="2942" w:type="pct"/>
          </w:tcPr>
          <w:p w14:paraId="05B1A1C9" w14:textId="77777777" w:rsidR="00DF6F11" w:rsidRPr="00CA58CD" w:rsidRDefault="00DF6F11" w:rsidP="00DF6F11">
            <w:pPr>
              <w:keepNext/>
              <w:keepLines/>
              <w:rPr>
                <w:rFonts w:asciiTheme="minorHAnsi" w:hAnsiTheme="minorHAnsi" w:cstheme="minorHAnsi"/>
                <w:sz w:val="22"/>
                <w:szCs w:val="22"/>
                <w:lang w:eastAsia="en-US"/>
              </w:rPr>
            </w:pPr>
          </w:p>
          <w:p w14:paraId="0A984F6D" w14:textId="13F1220E" w:rsidR="00DF6F11" w:rsidRPr="00CA58CD" w:rsidRDefault="66BEE76D" w:rsidP="00DF6F11">
            <w:pPr>
              <w:keepNext/>
              <w:keepLines/>
              <w:rPr>
                <w:rFonts w:asciiTheme="minorHAnsi" w:hAnsiTheme="minorHAnsi" w:cstheme="minorHAnsi"/>
                <w:sz w:val="22"/>
                <w:szCs w:val="22"/>
                <w:lang w:eastAsia="en-US"/>
              </w:rPr>
            </w:pPr>
            <w:r w:rsidRPr="00CA58CD">
              <w:rPr>
                <w:rFonts w:asciiTheme="minorHAnsi" w:hAnsiTheme="minorHAnsi" w:cstheme="minorHAnsi"/>
                <w:sz w:val="22"/>
                <w:szCs w:val="22"/>
                <w:lang w:eastAsia="en-US"/>
              </w:rPr>
              <w:t xml:space="preserve">Data aprobării în Consiliul Facultății </w:t>
            </w:r>
            <w:r w:rsidR="71D8F5DD" w:rsidRPr="00CA58CD">
              <w:rPr>
                <w:rFonts w:asciiTheme="minorHAnsi" w:hAnsiTheme="minorHAnsi" w:cstheme="minorHAnsi"/>
                <w:sz w:val="22"/>
                <w:szCs w:val="22"/>
              </w:rPr>
              <w:t>Construc</w:t>
            </w:r>
            <w:r w:rsidR="3170679F" w:rsidRPr="00CA58CD">
              <w:rPr>
                <w:rFonts w:asciiTheme="minorHAnsi" w:hAnsiTheme="minorHAnsi" w:cstheme="minorHAnsi"/>
                <w:sz w:val="22"/>
                <w:szCs w:val="22"/>
              </w:rPr>
              <w:t>ț</w:t>
            </w:r>
            <w:r w:rsidR="71D8F5DD" w:rsidRPr="00CA58CD">
              <w:rPr>
                <w:rFonts w:asciiTheme="minorHAnsi" w:hAnsiTheme="minorHAnsi" w:cstheme="minorHAnsi"/>
                <w:sz w:val="22"/>
                <w:szCs w:val="22"/>
              </w:rPr>
              <w:t>ii</w:t>
            </w:r>
          </w:p>
          <w:p w14:paraId="769650B2" w14:textId="14F62C2B" w:rsidR="00DF6F11" w:rsidRPr="00CA58CD" w:rsidRDefault="00911CA1" w:rsidP="00EE613C">
            <w:pPr>
              <w:keepNext/>
              <w:keepLines/>
              <w:jc w:val="center"/>
              <w:rPr>
                <w:rFonts w:asciiTheme="minorHAnsi" w:hAnsiTheme="minorHAnsi" w:cstheme="minorHAnsi"/>
                <w:sz w:val="22"/>
                <w:szCs w:val="22"/>
                <w:lang w:eastAsia="en-US"/>
              </w:rPr>
            </w:pPr>
            <w:r w:rsidRPr="00CA58CD">
              <w:rPr>
                <w:rFonts w:asciiTheme="minorHAnsi" w:hAnsiTheme="minorHAnsi" w:cstheme="minorHAnsi"/>
                <w:sz w:val="22"/>
                <w:szCs w:val="22"/>
              </w:rPr>
              <w:t>2</w:t>
            </w:r>
            <w:r w:rsidR="0068411F">
              <w:rPr>
                <w:rFonts w:asciiTheme="minorHAnsi" w:hAnsiTheme="minorHAnsi" w:cstheme="minorHAnsi"/>
                <w:sz w:val="22"/>
                <w:szCs w:val="22"/>
              </w:rPr>
              <w:t>4</w:t>
            </w:r>
            <w:r w:rsidRPr="00CA58CD">
              <w:rPr>
                <w:rFonts w:asciiTheme="minorHAnsi" w:hAnsiTheme="minorHAnsi" w:cstheme="minorHAnsi"/>
                <w:sz w:val="22"/>
                <w:szCs w:val="22"/>
              </w:rPr>
              <w:t>/06/202</w:t>
            </w:r>
            <w:r w:rsidR="0068411F">
              <w:rPr>
                <w:rFonts w:asciiTheme="minorHAnsi" w:hAnsiTheme="minorHAnsi" w:cstheme="minorHAnsi"/>
                <w:sz w:val="22"/>
                <w:szCs w:val="22"/>
              </w:rPr>
              <w:t>6</w:t>
            </w:r>
          </w:p>
        </w:tc>
        <w:tc>
          <w:tcPr>
            <w:tcW w:w="2058" w:type="pct"/>
          </w:tcPr>
          <w:p w14:paraId="7FA2B0E0" w14:textId="77777777" w:rsidR="00DF6F11" w:rsidRPr="00CA58CD" w:rsidRDefault="00DF6F11" w:rsidP="00DF6F11">
            <w:pPr>
              <w:keepNext/>
              <w:keepLines/>
              <w:rPr>
                <w:rFonts w:asciiTheme="minorHAnsi" w:hAnsiTheme="minorHAnsi" w:cstheme="minorHAnsi"/>
                <w:sz w:val="22"/>
                <w:szCs w:val="22"/>
                <w:lang w:eastAsia="en-US"/>
              </w:rPr>
            </w:pPr>
          </w:p>
          <w:p w14:paraId="1F687717" w14:textId="77777777" w:rsidR="00DF6F11" w:rsidRPr="00CA58CD" w:rsidRDefault="00DF6F11" w:rsidP="00DF6F11">
            <w:pPr>
              <w:keepNext/>
              <w:keepLines/>
              <w:rPr>
                <w:rFonts w:asciiTheme="minorHAnsi" w:hAnsiTheme="minorHAnsi" w:cstheme="minorHAnsi"/>
                <w:sz w:val="22"/>
                <w:szCs w:val="22"/>
                <w:lang w:eastAsia="en-US"/>
              </w:rPr>
            </w:pPr>
            <w:r w:rsidRPr="00CA58CD">
              <w:rPr>
                <w:rFonts w:asciiTheme="minorHAnsi" w:hAnsiTheme="minorHAnsi" w:cstheme="minorHAnsi"/>
                <w:sz w:val="22"/>
                <w:szCs w:val="22"/>
                <w:lang w:eastAsia="en-US"/>
              </w:rPr>
              <w:t>Decan</w:t>
            </w:r>
          </w:p>
          <w:p w14:paraId="69798541" w14:textId="485F7246" w:rsidR="00DF6F11" w:rsidRPr="00CA58CD" w:rsidRDefault="0C5011C2" w:rsidP="00DF6F11">
            <w:pPr>
              <w:keepNext/>
              <w:keepLines/>
              <w:rPr>
                <w:rFonts w:asciiTheme="minorHAnsi" w:hAnsiTheme="minorHAnsi" w:cstheme="minorHAnsi"/>
                <w:sz w:val="22"/>
                <w:szCs w:val="22"/>
                <w:lang w:eastAsia="en-US"/>
              </w:rPr>
            </w:pPr>
            <w:r w:rsidRPr="00CA58CD">
              <w:rPr>
                <w:rFonts w:asciiTheme="minorHAnsi" w:hAnsiTheme="minorHAnsi" w:cstheme="minorHAnsi"/>
                <w:sz w:val="22"/>
                <w:szCs w:val="22"/>
              </w:rPr>
              <w:t>P</w:t>
            </w:r>
            <w:r w:rsidR="2C3D6B33" w:rsidRPr="00CA58CD">
              <w:rPr>
                <w:rFonts w:asciiTheme="minorHAnsi" w:hAnsiTheme="minorHAnsi" w:cstheme="minorHAnsi"/>
                <w:sz w:val="22"/>
                <w:szCs w:val="22"/>
              </w:rPr>
              <w:t>rof.dr.ing Daniela</w:t>
            </w:r>
            <w:r w:rsidR="79E886D4" w:rsidRPr="00CA58CD">
              <w:rPr>
                <w:rFonts w:asciiTheme="minorHAnsi" w:hAnsiTheme="minorHAnsi" w:cstheme="minorHAnsi"/>
                <w:sz w:val="22"/>
                <w:szCs w:val="22"/>
              </w:rPr>
              <w:t xml:space="preserve"> Lucia</w:t>
            </w:r>
            <w:r w:rsidR="2C3D6B33" w:rsidRPr="00CA58CD">
              <w:rPr>
                <w:rFonts w:asciiTheme="minorHAnsi" w:hAnsiTheme="minorHAnsi" w:cstheme="minorHAnsi"/>
                <w:sz w:val="22"/>
                <w:szCs w:val="22"/>
              </w:rPr>
              <w:t xml:space="preserve"> MANEA</w:t>
            </w:r>
          </w:p>
          <w:p w14:paraId="75F9F0FE" w14:textId="77777777" w:rsidR="00DF6F11" w:rsidRPr="00CA58CD" w:rsidRDefault="00DF6F11" w:rsidP="00DF6F11">
            <w:pPr>
              <w:keepNext/>
              <w:keepLines/>
              <w:rPr>
                <w:rFonts w:asciiTheme="minorHAnsi" w:hAnsiTheme="minorHAnsi" w:cstheme="minorHAnsi"/>
                <w:sz w:val="22"/>
                <w:szCs w:val="22"/>
                <w:lang w:eastAsia="en-US"/>
              </w:rPr>
            </w:pPr>
          </w:p>
          <w:p w14:paraId="109F2D13" w14:textId="77777777" w:rsidR="00DF6F11" w:rsidRPr="00CA58CD" w:rsidRDefault="00DF6F11" w:rsidP="00DF6F11">
            <w:pPr>
              <w:keepNext/>
              <w:keepLines/>
              <w:rPr>
                <w:rFonts w:asciiTheme="minorHAnsi" w:hAnsiTheme="minorHAnsi" w:cstheme="minorHAnsi"/>
                <w:sz w:val="22"/>
                <w:szCs w:val="22"/>
                <w:lang w:eastAsia="en-US"/>
              </w:rPr>
            </w:pPr>
          </w:p>
          <w:p w14:paraId="4590DB7D" w14:textId="77777777" w:rsidR="00DF6F11" w:rsidRPr="00CA58CD" w:rsidRDefault="00DF6F11" w:rsidP="00DF6F11">
            <w:pPr>
              <w:keepNext/>
              <w:keepLines/>
              <w:rPr>
                <w:rFonts w:asciiTheme="minorHAnsi" w:hAnsiTheme="minorHAnsi" w:cstheme="minorHAnsi"/>
                <w:sz w:val="22"/>
                <w:szCs w:val="22"/>
                <w:lang w:eastAsia="en-US"/>
              </w:rPr>
            </w:pPr>
          </w:p>
        </w:tc>
      </w:tr>
    </w:tbl>
    <w:p w14:paraId="1A01A978" w14:textId="77777777" w:rsidR="00DF6F11" w:rsidRPr="00CA58CD" w:rsidRDefault="00DF6F11" w:rsidP="005A3850">
      <w:pPr>
        <w:rPr>
          <w:rFonts w:asciiTheme="minorHAnsi" w:hAnsiTheme="minorHAnsi" w:cstheme="minorHAnsi"/>
          <w:sz w:val="12"/>
          <w:szCs w:val="12"/>
        </w:rPr>
      </w:pPr>
    </w:p>
    <w:sectPr w:rsidR="00DF6F11" w:rsidRPr="00CA58CD" w:rsidSect="00532018">
      <w:pgSz w:w="11906" w:h="16838"/>
      <w:pgMar w:top="1134" w:right="1134" w:bottom="1134" w:left="1134"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DD2A73"/>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A06C48"/>
    <w:multiLevelType w:val="hybridMultilevel"/>
    <w:tmpl w:val="26D2AD64"/>
    <w:lvl w:ilvl="0" w:tplc="04180001">
      <w:start w:val="1"/>
      <w:numFmt w:val="bullet"/>
      <w:lvlText w:val=""/>
      <w:lvlJc w:val="left"/>
      <w:pPr>
        <w:tabs>
          <w:tab w:val="num" w:pos="360"/>
        </w:tabs>
        <w:ind w:left="360" w:hanging="360"/>
      </w:pPr>
      <w:rPr>
        <w:rFonts w:ascii="Symbol" w:hAnsi="Symbol" w:hint="default"/>
      </w:rPr>
    </w:lvl>
    <w:lvl w:ilvl="1" w:tplc="04180003">
      <w:start w:val="1"/>
      <w:numFmt w:val="bullet"/>
      <w:lvlText w:val="o"/>
      <w:lvlJc w:val="left"/>
      <w:pPr>
        <w:tabs>
          <w:tab w:val="num" w:pos="1080"/>
        </w:tabs>
        <w:ind w:left="1080" w:hanging="360"/>
      </w:pPr>
      <w:rPr>
        <w:rFonts w:ascii="Courier New" w:hAnsi="Courier New" w:cs="Courier New" w:hint="default"/>
      </w:rPr>
    </w:lvl>
    <w:lvl w:ilvl="2" w:tplc="04180005" w:tentative="1">
      <w:start w:val="1"/>
      <w:numFmt w:val="bullet"/>
      <w:lvlText w:val=""/>
      <w:lvlJc w:val="left"/>
      <w:pPr>
        <w:tabs>
          <w:tab w:val="num" w:pos="1800"/>
        </w:tabs>
        <w:ind w:left="1800" w:hanging="360"/>
      </w:pPr>
      <w:rPr>
        <w:rFonts w:ascii="Wingdings" w:hAnsi="Wingdings" w:hint="default"/>
      </w:rPr>
    </w:lvl>
    <w:lvl w:ilvl="3" w:tplc="04180001" w:tentative="1">
      <w:start w:val="1"/>
      <w:numFmt w:val="bullet"/>
      <w:lvlText w:val=""/>
      <w:lvlJc w:val="left"/>
      <w:pPr>
        <w:tabs>
          <w:tab w:val="num" w:pos="2520"/>
        </w:tabs>
        <w:ind w:left="2520" w:hanging="360"/>
      </w:pPr>
      <w:rPr>
        <w:rFonts w:ascii="Symbol" w:hAnsi="Symbol" w:hint="default"/>
      </w:rPr>
    </w:lvl>
    <w:lvl w:ilvl="4" w:tplc="04180003" w:tentative="1">
      <w:start w:val="1"/>
      <w:numFmt w:val="bullet"/>
      <w:lvlText w:val="o"/>
      <w:lvlJc w:val="left"/>
      <w:pPr>
        <w:tabs>
          <w:tab w:val="num" w:pos="3240"/>
        </w:tabs>
        <w:ind w:left="3240" w:hanging="360"/>
      </w:pPr>
      <w:rPr>
        <w:rFonts w:ascii="Courier New" w:hAnsi="Courier New" w:cs="Courier New" w:hint="default"/>
      </w:rPr>
    </w:lvl>
    <w:lvl w:ilvl="5" w:tplc="04180005" w:tentative="1">
      <w:start w:val="1"/>
      <w:numFmt w:val="bullet"/>
      <w:lvlText w:val=""/>
      <w:lvlJc w:val="left"/>
      <w:pPr>
        <w:tabs>
          <w:tab w:val="num" w:pos="3960"/>
        </w:tabs>
        <w:ind w:left="3960" w:hanging="360"/>
      </w:pPr>
      <w:rPr>
        <w:rFonts w:ascii="Wingdings" w:hAnsi="Wingdings" w:hint="default"/>
      </w:rPr>
    </w:lvl>
    <w:lvl w:ilvl="6" w:tplc="04180001" w:tentative="1">
      <w:start w:val="1"/>
      <w:numFmt w:val="bullet"/>
      <w:lvlText w:val=""/>
      <w:lvlJc w:val="left"/>
      <w:pPr>
        <w:tabs>
          <w:tab w:val="num" w:pos="4680"/>
        </w:tabs>
        <w:ind w:left="4680" w:hanging="360"/>
      </w:pPr>
      <w:rPr>
        <w:rFonts w:ascii="Symbol" w:hAnsi="Symbol" w:hint="default"/>
      </w:rPr>
    </w:lvl>
    <w:lvl w:ilvl="7" w:tplc="04180003" w:tentative="1">
      <w:start w:val="1"/>
      <w:numFmt w:val="bullet"/>
      <w:lvlText w:val="o"/>
      <w:lvlJc w:val="left"/>
      <w:pPr>
        <w:tabs>
          <w:tab w:val="num" w:pos="5400"/>
        </w:tabs>
        <w:ind w:left="5400" w:hanging="360"/>
      </w:pPr>
      <w:rPr>
        <w:rFonts w:ascii="Courier New" w:hAnsi="Courier New" w:cs="Courier New" w:hint="default"/>
      </w:rPr>
    </w:lvl>
    <w:lvl w:ilvl="8" w:tplc="0418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22D800F9"/>
    <w:multiLevelType w:val="hybridMultilevel"/>
    <w:tmpl w:val="72C44A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7FF6A89"/>
    <w:multiLevelType w:val="hybridMultilevel"/>
    <w:tmpl w:val="AB9A9F0C"/>
    <w:lvl w:ilvl="0" w:tplc="F3FA8126">
      <w:start w:val="1"/>
      <w:numFmt w:val="bullet"/>
      <w:lvlText w:val=""/>
      <w:lvlJc w:val="left"/>
      <w:pPr>
        <w:tabs>
          <w:tab w:val="num" w:pos="363"/>
        </w:tabs>
        <w:ind w:left="363"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2C7F0A"/>
    <w:multiLevelType w:val="multilevel"/>
    <w:tmpl w:val="AB9A9F0C"/>
    <w:lvl w:ilvl="0">
      <w:start w:val="1"/>
      <w:numFmt w:val="bullet"/>
      <w:lvlText w:val=""/>
      <w:lvlJc w:val="left"/>
      <w:pPr>
        <w:tabs>
          <w:tab w:val="num" w:pos="363"/>
        </w:tabs>
        <w:ind w:left="363"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BB0333D"/>
    <w:multiLevelType w:val="hybridMultilevel"/>
    <w:tmpl w:val="BD3656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79AD46A3"/>
    <w:multiLevelType w:val="hybridMultilevel"/>
    <w:tmpl w:val="52E213AE"/>
    <w:lvl w:ilvl="0" w:tplc="04180001">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BA4EAE"/>
    <w:multiLevelType w:val="hybridMultilevel"/>
    <w:tmpl w:val="6F1E6A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278869759">
    <w:abstractNumId w:val="1"/>
  </w:num>
  <w:num w:numId="2" w16cid:durableId="1273782344">
    <w:abstractNumId w:val="3"/>
  </w:num>
  <w:num w:numId="3" w16cid:durableId="575479959">
    <w:abstractNumId w:val="4"/>
  </w:num>
  <w:num w:numId="4" w16cid:durableId="261031364">
    <w:abstractNumId w:val="6"/>
  </w:num>
  <w:num w:numId="5" w16cid:durableId="812528955">
    <w:abstractNumId w:val="7"/>
  </w:num>
  <w:num w:numId="6" w16cid:durableId="147479683">
    <w:abstractNumId w:val="5"/>
  </w:num>
  <w:num w:numId="7" w16cid:durableId="1258440655">
    <w:abstractNumId w:val="2"/>
  </w:num>
  <w:num w:numId="8" w16cid:durableId="17627252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30BDA"/>
    <w:rsid w:val="00037AE8"/>
    <w:rsid w:val="000400E9"/>
    <w:rsid w:val="00044A0A"/>
    <w:rsid w:val="000541C0"/>
    <w:rsid w:val="00056807"/>
    <w:rsid w:val="00057425"/>
    <w:rsid w:val="00063176"/>
    <w:rsid w:val="000750C7"/>
    <w:rsid w:val="0008678E"/>
    <w:rsid w:val="000A3099"/>
    <w:rsid w:val="000C646E"/>
    <w:rsid w:val="000E1E03"/>
    <w:rsid w:val="000E55D2"/>
    <w:rsid w:val="000E6B2C"/>
    <w:rsid w:val="000F6751"/>
    <w:rsid w:val="00120E7A"/>
    <w:rsid w:val="00131781"/>
    <w:rsid w:val="00134FD1"/>
    <w:rsid w:val="00140BB2"/>
    <w:rsid w:val="00141759"/>
    <w:rsid w:val="001453F8"/>
    <w:rsid w:val="00150705"/>
    <w:rsid w:val="00164D02"/>
    <w:rsid w:val="001811C8"/>
    <w:rsid w:val="0018177D"/>
    <w:rsid w:val="00185811"/>
    <w:rsid w:val="001909A6"/>
    <w:rsid w:val="001909DA"/>
    <w:rsid w:val="001A194A"/>
    <w:rsid w:val="001A4A97"/>
    <w:rsid w:val="001B0317"/>
    <w:rsid w:val="001C3E64"/>
    <w:rsid w:val="001C6B37"/>
    <w:rsid w:val="001D77F0"/>
    <w:rsid w:val="001E2444"/>
    <w:rsid w:val="001E726F"/>
    <w:rsid w:val="001E78F3"/>
    <w:rsid w:val="001E7E58"/>
    <w:rsid w:val="001F5008"/>
    <w:rsid w:val="001F6B54"/>
    <w:rsid w:val="001F6D24"/>
    <w:rsid w:val="00200FAD"/>
    <w:rsid w:val="002118B5"/>
    <w:rsid w:val="002151F9"/>
    <w:rsid w:val="00215372"/>
    <w:rsid w:val="00242A4D"/>
    <w:rsid w:val="002456C4"/>
    <w:rsid w:val="00250F65"/>
    <w:rsid w:val="00262698"/>
    <w:rsid w:val="00266C59"/>
    <w:rsid w:val="00272694"/>
    <w:rsid w:val="00272829"/>
    <w:rsid w:val="002B2076"/>
    <w:rsid w:val="002D2607"/>
    <w:rsid w:val="002F1E20"/>
    <w:rsid w:val="002F6ED1"/>
    <w:rsid w:val="003030FC"/>
    <w:rsid w:val="003100E5"/>
    <w:rsid w:val="00311D77"/>
    <w:rsid w:val="00311DB1"/>
    <w:rsid w:val="00312A32"/>
    <w:rsid w:val="00330068"/>
    <w:rsid w:val="00332E84"/>
    <w:rsid w:val="003463C5"/>
    <w:rsid w:val="00350644"/>
    <w:rsid w:val="0036399C"/>
    <w:rsid w:val="00363DA3"/>
    <w:rsid w:val="00374325"/>
    <w:rsid w:val="003773FF"/>
    <w:rsid w:val="00392CD8"/>
    <w:rsid w:val="00395924"/>
    <w:rsid w:val="003A6556"/>
    <w:rsid w:val="003B1663"/>
    <w:rsid w:val="003B3BDF"/>
    <w:rsid w:val="003B5E4E"/>
    <w:rsid w:val="003C3715"/>
    <w:rsid w:val="003C6569"/>
    <w:rsid w:val="003E5614"/>
    <w:rsid w:val="004137E8"/>
    <w:rsid w:val="00421205"/>
    <w:rsid w:val="00424F96"/>
    <w:rsid w:val="00436335"/>
    <w:rsid w:val="00441D4B"/>
    <w:rsid w:val="00445079"/>
    <w:rsid w:val="00464477"/>
    <w:rsid w:val="00465B9C"/>
    <w:rsid w:val="00467486"/>
    <w:rsid w:val="0047282B"/>
    <w:rsid w:val="00475833"/>
    <w:rsid w:val="004A1186"/>
    <w:rsid w:val="004B0B7F"/>
    <w:rsid w:val="004B4A33"/>
    <w:rsid w:val="004B619B"/>
    <w:rsid w:val="004D433B"/>
    <w:rsid w:val="004F4E2A"/>
    <w:rsid w:val="005022A3"/>
    <w:rsid w:val="005059A8"/>
    <w:rsid w:val="00512883"/>
    <w:rsid w:val="00513A03"/>
    <w:rsid w:val="00517118"/>
    <w:rsid w:val="00521E4C"/>
    <w:rsid w:val="00532018"/>
    <w:rsid w:val="00542BC3"/>
    <w:rsid w:val="00551B6B"/>
    <w:rsid w:val="00556F58"/>
    <w:rsid w:val="0057148E"/>
    <w:rsid w:val="005779CB"/>
    <w:rsid w:val="00580C2E"/>
    <w:rsid w:val="00590E10"/>
    <w:rsid w:val="00590F93"/>
    <w:rsid w:val="00593683"/>
    <w:rsid w:val="00594DC3"/>
    <w:rsid w:val="005A1BCC"/>
    <w:rsid w:val="005A3850"/>
    <w:rsid w:val="005B295D"/>
    <w:rsid w:val="005B2E23"/>
    <w:rsid w:val="005C01C9"/>
    <w:rsid w:val="005E1B5B"/>
    <w:rsid w:val="005E4C72"/>
    <w:rsid w:val="005F0C5A"/>
    <w:rsid w:val="005F240B"/>
    <w:rsid w:val="005F705F"/>
    <w:rsid w:val="00615B27"/>
    <w:rsid w:val="006200A9"/>
    <w:rsid w:val="0063522D"/>
    <w:rsid w:val="00641525"/>
    <w:rsid w:val="0068411F"/>
    <w:rsid w:val="006A68F4"/>
    <w:rsid w:val="006D3668"/>
    <w:rsid w:val="006D4686"/>
    <w:rsid w:val="006D6452"/>
    <w:rsid w:val="006D6CE7"/>
    <w:rsid w:val="006E2856"/>
    <w:rsid w:val="006F2A14"/>
    <w:rsid w:val="006F40AB"/>
    <w:rsid w:val="007038F4"/>
    <w:rsid w:val="0070413A"/>
    <w:rsid w:val="00704D64"/>
    <w:rsid w:val="00731F42"/>
    <w:rsid w:val="00732553"/>
    <w:rsid w:val="00741032"/>
    <w:rsid w:val="00741B87"/>
    <w:rsid w:val="00750A7A"/>
    <w:rsid w:val="00755D78"/>
    <w:rsid w:val="00762B44"/>
    <w:rsid w:val="00775829"/>
    <w:rsid w:val="00776061"/>
    <w:rsid w:val="00796471"/>
    <w:rsid w:val="007A1AA8"/>
    <w:rsid w:val="007A4A04"/>
    <w:rsid w:val="007A5D1E"/>
    <w:rsid w:val="007B4107"/>
    <w:rsid w:val="007C5D95"/>
    <w:rsid w:val="007D0A68"/>
    <w:rsid w:val="007E05E3"/>
    <w:rsid w:val="007F6D0E"/>
    <w:rsid w:val="00813F84"/>
    <w:rsid w:val="00815801"/>
    <w:rsid w:val="008376D2"/>
    <w:rsid w:val="008433A9"/>
    <w:rsid w:val="00857333"/>
    <w:rsid w:val="008617C0"/>
    <w:rsid w:val="00862B95"/>
    <w:rsid w:val="00870EFF"/>
    <w:rsid w:val="0088732A"/>
    <w:rsid w:val="008931A2"/>
    <w:rsid w:val="008A281B"/>
    <w:rsid w:val="008A48A1"/>
    <w:rsid w:val="008A6D58"/>
    <w:rsid w:val="008C0A96"/>
    <w:rsid w:val="008C5391"/>
    <w:rsid w:val="008F5A06"/>
    <w:rsid w:val="009007D6"/>
    <w:rsid w:val="00901D74"/>
    <w:rsid w:val="00901D9A"/>
    <w:rsid w:val="009079F9"/>
    <w:rsid w:val="00911CA1"/>
    <w:rsid w:val="00912366"/>
    <w:rsid w:val="00926522"/>
    <w:rsid w:val="00934238"/>
    <w:rsid w:val="00953057"/>
    <w:rsid w:val="009550AB"/>
    <w:rsid w:val="00970760"/>
    <w:rsid w:val="00973CD2"/>
    <w:rsid w:val="00973DB3"/>
    <w:rsid w:val="00980CDD"/>
    <w:rsid w:val="009908E5"/>
    <w:rsid w:val="009A584C"/>
    <w:rsid w:val="009B41A1"/>
    <w:rsid w:val="009B7F53"/>
    <w:rsid w:val="009C4BE8"/>
    <w:rsid w:val="009E4ED5"/>
    <w:rsid w:val="00A03D9F"/>
    <w:rsid w:val="00A45154"/>
    <w:rsid w:val="00A530B9"/>
    <w:rsid w:val="00A55667"/>
    <w:rsid w:val="00A720E4"/>
    <w:rsid w:val="00A74FB2"/>
    <w:rsid w:val="00A90350"/>
    <w:rsid w:val="00AA0149"/>
    <w:rsid w:val="00AA3253"/>
    <w:rsid w:val="00AB42B3"/>
    <w:rsid w:val="00AC521B"/>
    <w:rsid w:val="00AD353F"/>
    <w:rsid w:val="00AF0E6E"/>
    <w:rsid w:val="00AF2A38"/>
    <w:rsid w:val="00AF5E2A"/>
    <w:rsid w:val="00AF6A03"/>
    <w:rsid w:val="00B03708"/>
    <w:rsid w:val="00B2037A"/>
    <w:rsid w:val="00B206DD"/>
    <w:rsid w:val="00B2520F"/>
    <w:rsid w:val="00B26ADF"/>
    <w:rsid w:val="00B5296A"/>
    <w:rsid w:val="00B60DA1"/>
    <w:rsid w:val="00B6580C"/>
    <w:rsid w:val="00B67537"/>
    <w:rsid w:val="00B7771C"/>
    <w:rsid w:val="00B8086B"/>
    <w:rsid w:val="00BA3043"/>
    <w:rsid w:val="00BA37CE"/>
    <w:rsid w:val="00BA4D4A"/>
    <w:rsid w:val="00BB331A"/>
    <w:rsid w:val="00BC5A4B"/>
    <w:rsid w:val="00BC6B48"/>
    <w:rsid w:val="00BD1AB1"/>
    <w:rsid w:val="00BD5CDF"/>
    <w:rsid w:val="00BE6785"/>
    <w:rsid w:val="00BF38E4"/>
    <w:rsid w:val="00C00254"/>
    <w:rsid w:val="00C00901"/>
    <w:rsid w:val="00C17C05"/>
    <w:rsid w:val="00C23692"/>
    <w:rsid w:val="00C26E23"/>
    <w:rsid w:val="00C347F1"/>
    <w:rsid w:val="00C37CFD"/>
    <w:rsid w:val="00C4159F"/>
    <w:rsid w:val="00C41BAE"/>
    <w:rsid w:val="00C46A3C"/>
    <w:rsid w:val="00C521E2"/>
    <w:rsid w:val="00C616DD"/>
    <w:rsid w:val="00C66AE3"/>
    <w:rsid w:val="00C7672A"/>
    <w:rsid w:val="00C83D19"/>
    <w:rsid w:val="00C95E28"/>
    <w:rsid w:val="00C97E09"/>
    <w:rsid w:val="00CA49DB"/>
    <w:rsid w:val="00CA58CD"/>
    <w:rsid w:val="00CC345A"/>
    <w:rsid w:val="00CD1BEF"/>
    <w:rsid w:val="00CD42B8"/>
    <w:rsid w:val="00CD5EC3"/>
    <w:rsid w:val="00CE0774"/>
    <w:rsid w:val="00CF5B0C"/>
    <w:rsid w:val="00CF7B75"/>
    <w:rsid w:val="00D103E0"/>
    <w:rsid w:val="00D20459"/>
    <w:rsid w:val="00D22FE9"/>
    <w:rsid w:val="00D27F59"/>
    <w:rsid w:val="00D36B42"/>
    <w:rsid w:val="00D44A2B"/>
    <w:rsid w:val="00D5415D"/>
    <w:rsid w:val="00D57E6B"/>
    <w:rsid w:val="00D60EF4"/>
    <w:rsid w:val="00D61027"/>
    <w:rsid w:val="00D63FE4"/>
    <w:rsid w:val="00D83E70"/>
    <w:rsid w:val="00D90C12"/>
    <w:rsid w:val="00DB156E"/>
    <w:rsid w:val="00DB30DD"/>
    <w:rsid w:val="00DC6A2E"/>
    <w:rsid w:val="00DD4E0D"/>
    <w:rsid w:val="00DD4F1B"/>
    <w:rsid w:val="00DE38F8"/>
    <w:rsid w:val="00DF066A"/>
    <w:rsid w:val="00DF2098"/>
    <w:rsid w:val="00DF520A"/>
    <w:rsid w:val="00DF6F11"/>
    <w:rsid w:val="00E232A8"/>
    <w:rsid w:val="00E32970"/>
    <w:rsid w:val="00E3559B"/>
    <w:rsid w:val="00E50E8C"/>
    <w:rsid w:val="00E61886"/>
    <w:rsid w:val="00E70BDE"/>
    <w:rsid w:val="00E7567A"/>
    <w:rsid w:val="00E856B8"/>
    <w:rsid w:val="00EB482B"/>
    <w:rsid w:val="00EB596A"/>
    <w:rsid w:val="00EC0A91"/>
    <w:rsid w:val="00ED1C16"/>
    <w:rsid w:val="00EE0BA5"/>
    <w:rsid w:val="00EE613C"/>
    <w:rsid w:val="00EE62B5"/>
    <w:rsid w:val="00EF029F"/>
    <w:rsid w:val="00EF7D45"/>
    <w:rsid w:val="00F023B2"/>
    <w:rsid w:val="00F03771"/>
    <w:rsid w:val="00F03BAA"/>
    <w:rsid w:val="00F10D2A"/>
    <w:rsid w:val="00F145DE"/>
    <w:rsid w:val="00F2010D"/>
    <w:rsid w:val="00F26C1D"/>
    <w:rsid w:val="00F35E81"/>
    <w:rsid w:val="00F42A8E"/>
    <w:rsid w:val="00F43D2A"/>
    <w:rsid w:val="00F56730"/>
    <w:rsid w:val="00F569FD"/>
    <w:rsid w:val="00F57E56"/>
    <w:rsid w:val="00F60062"/>
    <w:rsid w:val="00F66497"/>
    <w:rsid w:val="00F7111C"/>
    <w:rsid w:val="00F71BA4"/>
    <w:rsid w:val="00F871E5"/>
    <w:rsid w:val="00F97F43"/>
    <w:rsid w:val="00FA0425"/>
    <w:rsid w:val="00FA36CD"/>
    <w:rsid w:val="00FB14F2"/>
    <w:rsid w:val="00FB173F"/>
    <w:rsid w:val="00FD4B37"/>
    <w:rsid w:val="00FF5AE0"/>
    <w:rsid w:val="04EB5635"/>
    <w:rsid w:val="055C92DC"/>
    <w:rsid w:val="09AD9A87"/>
    <w:rsid w:val="0AD93E74"/>
    <w:rsid w:val="0C5011C2"/>
    <w:rsid w:val="16F8DB21"/>
    <w:rsid w:val="1B8BE604"/>
    <w:rsid w:val="1F4A5DC7"/>
    <w:rsid w:val="233E2498"/>
    <w:rsid w:val="280CE66E"/>
    <w:rsid w:val="2C3D6B33"/>
    <w:rsid w:val="2E7A8AED"/>
    <w:rsid w:val="3025F7CB"/>
    <w:rsid w:val="3170679F"/>
    <w:rsid w:val="33CDB1F8"/>
    <w:rsid w:val="350D4B4F"/>
    <w:rsid w:val="389543CF"/>
    <w:rsid w:val="3E16EA1B"/>
    <w:rsid w:val="42D599EE"/>
    <w:rsid w:val="4B26830C"/>
    <w:rsid w:val="4B466AE3"/>
    <w:rsid w:val="4B9E6891"/>
    <w:rsid w:val="4D98983C"/>
    <w:rsid w:val="51013F1D"/>
    <w:rsid w:val="54FA3903"/>
    <w:rsid w:val="5F992A5C"/>
    <w:rsid w:val="60C56F09"/>
    <w:rsid w:val="66056A86"/>
    <w:rsid w:val="66BEE76D"/>
    <w:rsid w:val="6807422E"/>
    <w:rsid w:val="6A405B67"/>
    <w:rsid w:val="706F4822"/>
    <w:rsid w:val="71D8F5DD"/>
    <w:rsid w:val="73933CF8"/>
    <w:rsid w:val="7881B5A4"/>
    <w:rsid w:val="79E886D4"/>
    <w:rsid w:val="7D78AD88"/>
    <w:rsid w:val="7F4066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A8D2F"/>
  <w15:docId w15:val="{5C4199DE-DB1F-4236-BBC4-C930FE64E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paragraph" w:styleId="Heading9">
    <w:name w:val="heading 9"/>
    <w:basedOn w:val="Normal"/>
    <w:next w:val="Normal"/>
    <w:link w:val="Heading9Char"/>
    <w:uiPriority w:val="9"/>
    <w:semiHidden/>
    <w:unhideWhenUsed/>
    <w:qFormat/>
    <w:rsid w:val="008A281B"/>
    <w:pPr>
      <w:keepNext/>
      <w:keepLines/>
      <w:spacing w:before="40"/>
      <w:jc w:val="both"/>
      <w:outlineLvl w:val="8"/>
    </w:pPr>
    <w:rPr>
      <w:rFonts w:asciiTheme="majorHAnsi" w:eastAsiaTheme="majorEastAsia" w:hAnsiTheme="majorHAnsi" w:cstheme="majorBidi"/>
      <w:i/>
      <w:iCs/>
      <w:color w:val="272727" w:themeColor="text1" w:themeTint="D8"/>
      <w:sz w:val="21"/>
      <w:szCs w:val="21"/>
      <w:lang w:val="en-US"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semiHidden/>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41759"/>
    <w:rPr>
      <w:color w:val="605E5C"/>
      <w:shd w:val="clear" w:color="auto" w:fill="E1DFDD"/>
    </w:rPr>
  </w:style>
  <w:style w:type="character" w:customStyle="1" w:styleId="Heading9Char">
    <w:name w:val="Heading 9 Char"/>
    <w:basedOn w:val="DefaultParagraphFont"/>
    <w:link w:val="Heading9"/>
    <w:uiPriority w:val="9"/>
    <w:semiHidden/>
    <w:rsid w:val="008A281B"/>
    <w:rPr>
      <w:rFonts w:asciiTheme="majorHAnsi" w:eastAsiaTheme="majorEastAsia" w:hAnsiTheme="majorHAnsi" w:cstheme="majorBidi"/>
      <w:i/>
      <w:iCs/>
      <w:color w:val="272727" w:themeColor="text1" w:themeTint="D8"/>
      <w:sz w:val="21"/>
      <w:szCs w:val="21"/>
    </w:rPr>
  </w:style>
  <w:style w:type="paragraph" w:customStyle="1" w:styleId="paragraph">
    <w:name w:val="paragraph"/>
    <w:basedOn w:val="Normal"/>
    <w:rsid w:val="00857333"/>
    <w:pPr>
      <w:spacing w:before="100" w:beforeAutospacing="1" w:after="100" w:afterAutospacing="1"/>
    </w:pPr>
    <w:rPr>
      <w:rFonts w:eastAsia="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mailto:elena.jumate@ccm.utcluj.ro" TargetMode="External"/><Relationship Id="rId4" Type="http://schemas.openxmlformats.org/officeDocument/2006/relationships/customXml" Target="../customXml/item4.xml"/><Relationship Id="rId9" Type="http://schemas.openxmlformats.org/officeDocument/2006/relationships/hyperlink" Target="mailto:claudiu.aciu@ccm.utcluj.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36EB92-58FE-4F7B-BA30-0DA78B7CAF7F}">
  <ds:schemaRefs>
    <ds:schemaRef ds:uri="http://schemas.microsoft.com/office/2006/metadata/properties"/>
    <ds:schemaRef ds:uri="http://schemas.microsoft.com/office/infopath/2007/PartnerControls"/>
    <ds:schemaRef ds:uri="3c6bcb4d-d792-4f0c-99f2-80edae946ed5"/>
  </ds:schemaRefs>
</ds:datastoreItem>
</file>

<file path=customXml/itemProps2.xml><?xml version="1.0" encoding="utf-8"?>
<ds:datastoreItem xmlns:ds="http://schemas.openxmlformats.org/officeDocument/2006/customXml" ds:itemID="{63CB653B-6ED5-43F3-8826-4BDE87287358}">
  <ds:schemaRefs>
    <ds:schemaRef ds:uri="http://schemas.openxmlformats.org/officeDocument/2006/bibliography"/>
  </ds:schemaRefs>
</ds:datastoreItem>
</file>

<file path=customXml/itemProps3.xml><?xml version="1.0" encoding="utf-8"?>
<ds:datastoreItem xmlns:ds="http://schemas.openxmlformats.org/officeDocument/2006/customXml" ds:itemID="{F214B9F0-945C-4FA2-A8F0-B61085C7C467}"/>
</file>

<file path=customXml/itemProps4.xml><?xml version="1.0" encoding="utf-8"?>
<ds:datastoreItem xmlns:ds="http://schemas.openxmlformats.org/officeDocument/2006/customXml" ds:itemID="{D012FA4E-D8E2-474F-B03F-981D8DF3C7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ANEXA nr</vt:lpstr>
    </vt:vector>
  </TitlesOfParts>
  <Company>me</Company>
  <LinksUpToDate>false</LinksUpToDate>
  <CharactersWithSpaces>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Raluca</dc:creator>
  <cp:lastModifiedBy>Claudiu Aciu</cp:lastModifiedBy>
  <cp:revision>137</cp:revision>
  <dcterms:created xsi:type="dcterms:W3CDTF">2022-09-10T17:46:00Z</dcterms:created>
  <dcterms:modified xsi:type="dcterms:W3CDTF">2026-06-24T08:45:00Z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2024-09-30T08:59:23Z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c4f1dd31-96c4-4ec5-9a11-5cc8f3bb5815</vt:lpwstr>
  </property>
  <property fmtid="{D5CDD505-2E9C-101B-9397-08002B2CF9AE}" pid="8" name="MSIP_Label_5b58b62f-6f94-46bd-8089-18e64b0a9abb_ContentBits">
    <vt:lpwstr>0</vt:lpwstr>
  </property>
  <property fmtid="{D5CDD505-2E9C-101B-9397-08002B2CF9AE}" pid="9" name="ContentTypeId">
    <vt:lpwstr>0x01010008DE289CDA21D84FAF9CB7C1DA7415EA</vt:lpwstr>
  </property>
  <property fmtid="{D5CDD505-2E9C-101B-9397-08002B2CF9AE}" pid="10" name="MediaServiceImageTags">
    <vt:lpwstr/>
  </property>
</Properties>
</file>